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4BE8" w14:textId="788DD093" w:rsidR="004564E5" w:rsidRDefault="004564E5" w:rsidP="004564E5">
      <w:pPr>
        <w:ind w:left="637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14:paraId="0903D542" w14:textId="77777777" w:rsidR="004564E5" w:rsidRDefault="004564E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АДАПТИРОВАННОЙ ОСНОВНОЙ ОБЩЕОБРАЗОВАТЕЛЬНОЙ ПРОГРАММЕ НАЧАЛЬНОГО ОБЩЕГО ОБРАЗОВАНИЯ ОБУЧАЮЩИХСЯ </w:t>
      </w:r>
    </w:p>
    <w:p w14:paraId="7318ED83" w14:textId="77777777" w:rsidR="004564E5" w:rsidRDefault="004564E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</w:t>
      </w:r>
    </w:p>
    <w:p w14:paraId="1E5C9EB2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0DFEA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AF842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2FD88" w14:textId="77777777" w:rsidR="00E34852" w:rsidRDefault="00E34852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50021" w14:textId="77777777" w:rsidR="00E34852" w:rsidRDefault="00E34852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2D4E6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E2609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62718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6BF6D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A8E3E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FAB9A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70CEE" w14:textId="77777777" w:rsidR="004564E5" w:rsidRDefault="004564E5" w:rsidP="004564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80C70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6F61CF78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166123EF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ЧТЕНИЕ</w:t>
      </w:r>
    </w:p>
    <w:p w14:paraId="27AC4CAF" w14:textId="6168FBB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E1B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727E1B" w:rsidRPr="00727E1B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727E1B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914B9B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622B4C8E" w14:textId="47DEB213" w:rsidR="00101F8F" w:rsidRPr="00727E1B" w:rsidRDefault="00101F8F" w:rsidP="004564E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Вариант 8.3</w:t>
      </w:r>
    </w:p>
    <w:p w14:paraId="1806ACA5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19EBF7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7E3B26" w14:textId="77777777" w:rsidR="00E34852" w:rsidRDefault="00E34852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AFE12C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5E0996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A2869A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1283E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5A48F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AD4F91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D25DD7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66FE29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314ACD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0F877F" w14:textId="77777777" w:rsidR="00B8129B" w:rsidRDefault="00B8129B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CDD1A1" w14:textId="77777777" w:rsidR="00B8129B" w:rsidRDefault="00B8129B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EFD3B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994C13" w14:textId="77777777" w:rsidR="004564E5" w:rsidRPr="00914B9B" w:rsidRDefault="004564E5" w:rsidP="005E6007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959F91" w14:textId="4EFE7285" w:rsidR="00914B9B" w:rsidRDefault="00914B9B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127C3B13" w14:textId="77777777" w:rsidR="00914B9B" w:rsidRPr="00914B9B" w:rsidRDefault="00914B9B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084AD8" w14:textId="138D7386" w:rsidR="00C13335" w:rsidRPr="004F35E5" w:rsidRDefault="00C13335" w:rsidP="00914B9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Чтение</w:t>
      </w:r>
      <w:r w:rsidRPr="004F35E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222C276C" w14:textId="77777777" w:rsidR="00C1333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3335"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C13335">
        <w:rPr>
          <w:rFonts w:ascii="Times New Roman" w:hAnsi="Times New Roman"/>
          <w:sz w:val="28"/>
          <w:szCs w:val="28"/>
        </w:rPr>
        <w:t xml:space="preserve">РФ </w:t>
      </w:r>
      <w:r w:rsidR="00C13335" w:rsidRPr="004F35E5">
        <w:rPr>
          <w:rFonts w:ascii="Times New Roman" w:hAnsi="Times New Roman"/>
          <w:sz w:val="28"/>
          <w:szCs w:val="28"/>
        </w:rPr>
        <w:t>от 29.12.2012 №273</w:t>
      </w:r>
      <w:r w:rsidR="00C13335">
        <w:rPr>
          <w:rFonts w:ascii="Times New Roman" w:hAnsi="Times New Roman"/>
          <w:sz w:val="28"/>
          <w:szCs w:val="28"/>
        </w:rPr>
        <w:t>-</w:t>
      </w:r>
      <w:r w:rsidR="00C13335"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12F123BE" w14:textId="77777777" w:rsidR="00C13335" w:rsidRPr="004F35E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3335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о ограниченными возможностями здоровья (Приказ </w:t>
      </w:r>
      <w:r w:rsidR="00C13335"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C13335"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14:paraId="47F4EAC4" w14:textId="77777777" w:rsidR="00C13335" w:rsidRPr="004F35E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3335" w:rsidRPr="004F35E5">
        <w:rPr>
          <w:rFonts w:ascii="Times New Roman" w:hAnsi="Times New Roman"/>
          <w:sz w:val="28"/>
          <w:szCs w:val="28"/>
        </w:rPr>
        <w:t>Федеральным</w:t>
      </w:r>
      <w:r w:rsidR="00C13335">
        <w:rPr>
          <w:rFonts w:ascii="Times New Roman" w:hAnsi="Times New Roman"/>
          <w:sz w:val="28"/>
          <w:szCs w:val="28"/>
        </w:rPr>
        <w:t xml:space="preserve"> государственным </w:t>
      </w:r>
      <w:r w:rsidR="00C13335"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 w:rsidR="00C13335"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="00C13335"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C13335"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19DF4AA1" w14:textId="20C6FCC1" w:rsidR="00C13335" w:rsidRPr="004F35E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3335">
        <w:rPr>
          <w:rFonts w:ascii="Times New Roman" w:hAnsi="Times New Roman"/>
          <w:sz w:val="28"/>
          <w:szCs w:val="28"/>
        </w:rPr>
        <w:t>А</w:t>
      </w:r>
      <w:r w:rsidR="00C13335" w:rsidRPr="004F35E5">
        <w:rPr>
          <w:rFonts w:ascii="Times New Roman" w:hAnsi="Times New Roman"/>
          <w:sz w:val="28"/>
          <w:szCs w:val="28"/>
        </w:rPr>
        <w:t xml:space="preserve">даптированной основной общеобразовательной программой образования обучающихся с расстройствами аутистического спектра </w:t>
      </w:r>
      <w:bookmarkStart w:id="0" w:name="_GoBack"/>
      <w:bookmarkEnd w:id="0"/>
      <w:r w:rsidR="008001D5">
        <w:rPr>
          <w:rFonts w:ascii="Times New Roman" w:hAnsi="Times New Roman"/>
          <w:sz w:val="28"/>
          <w:szCs w:val="28"/>
        </w:rPr>
        <w:t>им. М.Б. Раковского г. Липецка</w:t>
      </w:r>
      <w:r w:rsidR="00C13335" w:rsidRPr="004F35E5">
        <w:rPr>
          <w:rFonts w:ascii="Times New Roman" w:hAnsi="Times New Roman"/>
          <w:sz w:val="28"/>
          <w:szCs w:val="28"/>
        </w:rPr>
        <w:t>;</w:t>
      </w:r>
    </w:p>
    <w:p w14:paraId="263ECBC5" w14:textId="6E9C7483" w:rsidR="00C1333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3335"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 w:rsidR="008001D5">
        <w:rPr>
          <w:rFonts w:ascii="Times New Roman" w:hAnsi="Times New Roman"/>
          <w:sz w:val="28"/>
          <w:szCs w:val="28"/>
        </w:rPr>
        <w:t>МБОУ СОШ №24 им. М.Б. Раковского г. Липецка.</w:t>
      </w:r>
    </w:p>
    <w:p w14:paraId="19BC24FE" w14:textId="39DA635F" w:rsidR="00C13335" w:rsidRDefault="00C13335" w:rsidP="008001D5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A06F32" w14:textId="746318D1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914B9B">
        <w:rPr>
          <w:rFonts w:ascii="Times New Roman" w:hAnsi="Times New Roman"/>
          <w:sz w:val="28"/>
          <w:szCs w:val="28"/>
        </w:rPr>
        <w:t>:</w:t>
      </w:r>
    </w:p>
    <w:p w14:paraId="72D6908D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системе школы курс чтения реализует познавательную, коррекционную и социокультурную цели:</w:t>
      </w:r>
    </w:p>
    <w:p w14:paraId="2C7464B0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познавательная цель: предполагает формирование у учащихся умений использовать навык сознательного, правильного и выразительного чтения в нестандартных ситуациях, повышение уровня общего развития учащихся;</w:t>
      </w:r>
    </w:p>
    <w:p w14:paraId="08478A55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коррекционная цель: предполагает развитие речемыслительных способностей детей;</w:t>
      </w:r>
    </w:p>
    <w:p w14:paraId="3B92A2EA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социокультурная</w:t>
      </w:r>
      <w:r w:rsidRPr="00914B9B">
        <w:rPr>
          <w:rFonts w:ascii="Times New Roman" w:hAnsi="Times New Roman"/>
          <w:sz w:val="28"/>
          <w:szCs w:val="28"/>
        </w:rPr>
        <w:tab/>
        <w:t>цель:</w:t>
      </w:r>
      <w:r w:rsidRPr="00914B9B">
        <w:rPr>
          <w:rFonts w:ascii="Times New Roman" w:hAnsi="Times New Roman"/>
          <w:sz w:val="28"/>
          <w:szCs w:val="28"/>
        </w:rPr>
        <w:tab/>
        <w:t>предполагает</w:t>
      </w:r>
      <w:r w:rsidRPr="00914B9B">
        <w:rPr>
          <w:rFonts w:ascii="Times New Roman" w:hAnsi="Times New Roman"/>
          <w:sz w:val="28"/>
          <w:szCs w:val="28"/>
        </w:rPr>
        <w:tab/>
        <w:t>формирование коммуникативной компетенции учащихся, социальной адаптации и реабилитации учащихся.</w:t>
      </w:r>
    </w:p>
    <w:p w14:paraId="0380C227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>Основные задачи обучения чтению:</w:t>
      </w:r>
    </w:p>
    <w:p w14:paraId="7DA50F28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основы навыка полноценного, правильного, беглого и выразительного чтения художественных текстов доступных для понимания по структуре и содержанию;</w:t>
      </w:r>
    </w:p>
    <w:p w14:paraId="40436C30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технику чтения: правильного (без искажения звукового состава слов и с правильным ударением) и выразительного чтения целым словом;</w:t>
      </w:r>
    </w:p>
    <w:p w14:paraId="759A549C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у детей навыки сознательного чтения: читать доступный понимаю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анализа.</w:t>
      </w:r>
    </w:p>
    <w:p w14:paraId="3CACE972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воспитывать у детей интереса к уроку чтения и к чтению как процессу;</w:t>
      </w:r>
    </w:p>
    <w:p w14:paraId="50848F28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корригировать</w:t>
      </w:r>
      <w:r w:rsidRPr="00914B9B">
        <w:rPr>
          <w:rFonts w:ascii="Times New Roman" w:hAnsi="Times New Roman"/>
          <w:sz w:val="28"/>
          <w:szCs w:val="28"/>
        </w:rPr>
        <w:tab/>
        <w:t>недостатки</w:t>
      </w:r>
      <w:r w:rsidRPr="00914B9B">
        <w:rPr>
          <w:rFonts w:ascii="Times New Roman" w:hAnsi="Times New Roman"/>
          <w:sz w:val="28"/>
          <w:szCs w:val="28"/>
        </w:rPr>
        <w:tab/>
        <w:t>речевой</w:t>
      </w:r>
      <w:r w:rsidRPr="00914B9B">
        <w:rPr>
          <w:rFonts w:ascii="Times New Roman" w:hAnsi="Times New Roman"/>
          <w:sz w:val="28"/>
          <w:szCs w:val="28"/>
        </w:rPr>
        <w:tab/>
        <w:t>и</w:t>
      </w:r>
      <w:r w:rsidRPr="00914B9B">
        <w:rPr>
          <w:rFonts w:ascii="Times New Roman" w:hAnsi="Times New Roman"/>
          <w:sz w:val="28"/>
          <w:szCs w:val="28"/>
        </w:rPr>
        <w:tab/>
        <w:t>мыслительной деятельности;</w:t>
      </w:r>
    </w:p>
    <w:p w14:paraId="0874DC15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положительные нравственные качества и свойства   личности.</w:t>
      </w:r>
    </w:p>
    <w:p w14:paraId="062BD059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E49B15" w14:textId="47B81B0B" w:rsidR="00914B9B" w:rsidRPr="00914B9B" w:rsidRDefault="00F65D5B" w:rsidP="00914B9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14:paraId="321E49AC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    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 </w:t>
      </w:r>
    </w:p>
    <w:p w14:paraId="4EFD2B8B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Программа составлена с учетом уровня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</w:t>
      </w:r>
    </w:p>
    <w:p w14:paraId="617C4817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 xml:space="preserve">     Предмет «Чтение» является частью предметной области «Язык и речевая практика», относится к обязательной части учебного плана. </w:t>
      </w:r>
    </w:p>
    <w:p w14:paraId="77E676F7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Особенности содержательных линий</w:t>
      </w:r>
    </w:p>
    <w:p w14:paraId="5F6ECF0D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0A0029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программе курса «Чтение» выделяются разделы: «Подготовка к усвоению грамоты», «Обучение грамоте», «Чтение».</w:t>
      </w:r>
    </w:p>
    <w:p w14:paraId="4FB507F3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Обще учебные умения, навыки и способы деятельности.</w:t>
      </w:r>
    </w:p>
    <w:p w14:paraId="6EFED40F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14:paraId="411A3B09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Необходимо формировать личностные, регулятивные познавательные и коммуникативные универсальные учебные действия как основа умения учиться.</w:t>
      </w:r>
    </w:p>
    <w:p w14:paraId="26579E37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личностных базовых учебных действий формирование внутренней позиции школьника, адекватной мотивации учебной деятельности, ориентировать учащихся на моральные нормы и их выполнение; умение соотносить поступки и события с принятыми этическими принципами, и ориентироваться в социальных ролях и межличностных отношениях.</w:t>
      </w:r>
    </w:p>
    <w:p w14:paraId="0A5D6492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   сфере     регулятивных     базовых     учебных     действий</w:t>
      </w:r>
    </w:p>
    <w:p w14:paraId="3BE7FE8B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контролировать и оценивать свои действия.</w:t>
      </w:r>
    </w:p>
    <w:p w14:paraId="4E1CFB9A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познавательных базовых учебных действий формирование смыслового чтения как осмысление цели чтения и выбор вида чтения в зависимости от цели; извлечение необходимой информации из</w:t>
      </w:r>
    </w:p>
    <w:p w14:paraId="48ED2C5F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прослушанных текстов различных жанров; определение основной и второстепенной информации; свободная ориентация и восприятие текстов художественного, официально-делового детского стилей.</w:t>
      </w:r>
    </w:p>
    <w:p w14:paraId="4DCC01CB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коммуникативных базовых учебных действий приобретут начальные умения учитывать позицию собеседника, организовывать и осуществлять сотрудничество с учителем и сверстниками.</w:t>
      </w:r>
    </w:p>
    <w:p w14:paraId="64CB384D" w14:textId="266D94F3" w:rsid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Изучение предмета «Чтение» в школе помогает решать коррекционно- развивающие задачи по развитию психических процессов. В результате изучения курса </w:t>
      </w:r>
      <w:proofErr w:type="gramStart"/>
      <w:r w:rsidRPr="00914B9B">
        <w:rPr>
          <w:rFonts w:ascii="Times New Roman" w:hAnsi="Times New Roman"/>
          <w:sz w:val="28"/>
          <w:szCs w:val="28"/>
        </w:rPr>
        <w:t>чтения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обучающиеся научатся принимать и понимать инструкцию, связно излагать свои мысли, усваивать речевой материал, сформируется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</w:t>
      </w:r>
      <w:r w:rsidRPr="00914B9B">
        <w:rPr>
          <w:rFonts w:ascii="Times New Roman" w:hAnsi="Times New Roman"/>
          <w:sz w:val="28"/>
          <w:szCs w:val="28"/>
        </w:rPr>
        <w:lastRenderedPageBreak/>
        <w:t>навык чтения и умение работать с текстом; пробуждается интерес к чтению художественной литературы, а это способствует общему развитию ребёнка, его духовно-нравственному и эстетическому воспитанию.</w:t>
      </w:r>
    </w:p>
    <w:p w14:paraId="61E3EC6D" w14:textId="77777777" w:rsidR="00C13335" w:rsidRDefault="00C13335" w:rsidP="00C133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965373" w14:textId="6D0C39C2" w:rsidR="00C13335" w:rsidRPr="00914B9B" w:rsidRDefault="00914B9B" w:rsidP="00C1333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B9B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700C26BC" w14:textId="77777777" w:rsidR="005828BB" w:rsidRDefault="005828BB" w:rsidP="00C13335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D36F0D6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(дополнительный) класс первого года обучения</w:t>
      </w:r>
      <w:r w:rsidR="00561A13">
        <w:rPr>
          <w:rFonts w:ascii="Times New Roman" w:hAnsi="Times New Roman"/>
          <w:sz w:val="28"/>
          <w:szCs w:val="28"/>
        </w:rPr>
        <w:t xml:space="preserve"> – 2 часа в неделю (33 недели/66 часов в год);</w:t>
      </w:r>
    </w:p>
    <w:p w14:paraId="5FC20301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(дополнительный) класс второго года обучения</w:t>
      </w:r>
      <w:r w:rsidR="00561A13">
        <w:rPr>
          <w:rFonts w:ascii="Times New Roman" w:hAnsi="Times New Roman"/>
          <w:sz w:val="28"/>
          <w:szCs w:val="28"/>
        </w:rPr>
        <w:t>- 2 часа в неделю (33 недели/66 часов в год);</w:t>
      </w:r>
    </w:p>
    <w:p w14:paraId="30FA1F39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  <w:r w:rsidR="00561A13">
        <w:rPr>
          <w:rFonts w:ascii="Times New Roman" w:hAnsi="Times New Roman"/>
          <w:sz w:val="28"/>
          <w:szCs w:val="28"/>
        </w:rPr>
        <w:t xml:space="preserve"> </w:t>
      </w:r>
      <w:r w:rsidR="00077898">
        <w:rPr>
          <w:rFonts w:ascii="Times New Roman" w:hAnsi="Times New Roman"/>
          <w:sz w:val="28"/>
          <w:szCs w:val="28"/>
        </w:rPr>
        <w:t xml:space="preserve">- </w:t>
      </w:r>
      <w:r w:rsidR="00561A13">
        <w:rPr>
          <w:rFonts w:ascii="Times New Roman" w:hAnsi="Times New Roman"/>
          <w:sz w:val="28"/>
          <w:szCs w:val="28"/>
        </w:rPr>
        <w:t>3 часа в неделю (33 недели/99 часов в год);</w:t>
      </w:r>
    </w:p>
    <w:p w14:paraId="068C89BA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  <w:r w:rsidR="00077898">
        <w:rPr>
          <w:rFonts w:ascii="Times New Roman" w:hAnsi="Times New Roman"/>
          <w:sz w:val="28"/>
          <w:szCs w:val="28"/>
        </w:rPr>
        <w:t xml:space="preserve"> </w:t>
      </w:r>
      <w:r w:rsidR="00D853E9">
        <w:rPr>
          <w:rFonts w:ascii="Times New Roman" w:hAnsi="Times New Roman"/>
          <w:sz w:val="28"/>
          <w:szCs w:val="28"/>
        </w:rPr>
        <w:t>-</w:t>
      </w:r>
      <w:r w:rsidR="00077898">
        <w:rPr>
          <w:rFonts w:ascii="Times New Roman" w:hAnsi="Times New Roman"/>
          <w:sz w:val="28"/>
          <w:szCs w:val="28"/>
        </w:rPr>
        <w:t xml:space="preserve"> </w:t>
      </w:r>
      <w:r w:rsidR="00561A13">
        <w:rPr>
          <w:rFonts w:ascii="Times New Roman" w:hAnsi="Times New Roman"/>
          <w:sz w:val="28"/>
          <w:szCs w:val="28"/>
        </w:rPr>
        <w:t>4</w:t>
      </w:r>
      <w:r w:rsidR="00077898">
        <w:rPr>
          <w:rFonts w:ascii="Times New Roman" w:hAnsi="Times New Roman"/>
          <w:sz w:val="28"/>
          <w:szCs w:val="28"/>
        </w:rPr>
        <w:t xml:space="preserve"> часа в неделю (34 недели/136 часов в год);</w:t>
      </w:r>
    </w:p>
    <w:p w14:paraId="588C6B00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  <w:r w:rsidR="00077898">
        <w:rPr>
          <w:rFonts w:ascii="Times New Roman" w:hAnsi="Times New Roman"/>
          <w:sz w:val="28"/>
          <w:szCs w:val="28"/>
        </w:rPr>
        <w:t xml:space="preserve"> - 4 часа в неделю (34 недели/136 часов в год);</w:t>
      </w:r>
    </w:p>
    <w:p w14:paraId="1DF1D550" w14:textId="77777777" w:rsidR="00077898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  <w:r w:rsidR="00077898">
        <w:rPr>
          <w:rFonts w:ascii="Times New Roman" w:hAnsi="Times New Roman"/>
          <w:sz w:val="28"/>
          <w:szCs w:val="28"/>
        </w:rPr>
        <w:t xml:space="preserve"> - 4 часа в неделю (34 недели/136 часов в год)</w:t>
      </w:r>
    </w:p>
    <w:p w14:paraId="619130A2" w14:textId="77777777" w:rsidR="00FD2656" w:rsidRDefault="00FD2656" w:rsidP="0008294E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14:paraId="1A039723" w14:textId="77777777" w:rsidR="00C13335" w:rsidRDefault="00C13335" w:rsidP="00866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9DCDA" w14:textId="77777777" w:rsidR="00B8129B" w:rsidRPr="00B8129B" w:rsidRDefault="00C13335" w:rsidP="00B812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14:paraId="592A6771" w14:textId="77777777" w:rsidR="00C13335" w:rsidRDefault="00C13335" w:rsidP="00914B9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</w:t>
      </w:r>
      <w:proofErr w:type="gramStart"/>
      <w:r>
        <w:rPr>
          <w:sz w:val="28"/>
          <w:szCs w:val="28"/>
        </w:rPr>
        <w:t xml:space="preserve">социальных </w:t>
      </w:r>
      <w:r w:rsidRPr="00EF73A7">
        <w:rPr>
          <w:sz w:val="28"/>
          <w:szCs w:val="28"/>
        </w:rPr>
        <w:t>отношений</w:t>
      </w:r>
      <w:proofErr w:type="gramEnd"/>
      <w:r w:rsidRPr="00EF73A7">
        <w:rPr>
          <w:sz w:val="28"/>
          <w:szCs w:val="28"/>
        </w:rPr>
        <w:t xml:space="preserve">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4ACF487F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14:paraId="0D1CFFF0" w14:textId="77777777" w:rsidR="00C13335" w:rsidRDefault="00C13335" w:rsidP="00914B9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2C935ED3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2CA986D1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7EA5C24F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lastRenderedPageBreak/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381C4E5B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30F6C410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05CC6CD6" w14:textId="77777777" w:rsidR="00B8129B" w:rsidRDefault="00B8129B" w:rsidP="00914B9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</w:p>
    <w:p w14:paraId="0E780B1D" w14:textId="77777777" w:rsidR="00C13335" w:rsidRDefault="00C13335" w:rsidP="00914B9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14:paraId="2E4F01F2" w14:textId="77777777" w:rsidR="00C13335" w:rsidRDefault="00C13335" w:rsidP="00914B9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</w:p>
    <w:p w14:paraId="280A7369" w14:textId="77777777" w:rsidR="00117E7F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33FA5C76" w14:textId="77777777" w:rsidR="00737B30" w:rsidRDefault="00737B30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9E220" w14:textId="77777777" w:rsidR="00117E7F" w:rsidRDefault="00737B30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7B30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424B580" w14:textId="77777777" w:rsidR="00117E7F" w:rsidRDefault="00117E7F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вычленять звуки из слова и называть выделенный звук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относить звуки к гласным и согласным на основе особенностей их произнесения и звучания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4F53BB1A" w14:textId="77777777" w:rsidR="00117E7F" w:rsidRDefault="00117E7F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условному обозначению гласных и согласных звуков соответствующим цветом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узнавать и называть буквы, которые обозначают изученные звуки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5A3DB8D9" w14:textId="77777777" w:rsidR="00117E7F" w:rsidRDefault="00117E7F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составлять условно-графические схемы предложений, состоящих из двух-трех слов.</w:t>
      </w:r>
    </w:p>
    <w:p w14:paraId="0CE945F6" w14:textId="77777777" w:rsidR="00737B30" w:rsidRDefault="00737B30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D9BC5" w14:textId="77777777" w:rsidR="00737B30" w:rsidRDefault="00737B30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BDD79E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14:paraId="0A059667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14:paraId="1367A445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звуками; </w:t>
      </w:r>
    </w:p>
    <w:p w14:paraId="0A159D0C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картинке; </w:t>
      </w:r>
    </w:p>
    <w:p w14:paraId="7A368EC0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условнографическую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14:paraId="1A0F6133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14:paraId="5B10A855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14:paraId="2916B7AC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</w:t>
      </w:r>
      <w:proofErr w:type="gramStart"/>
      <w:r w:rsidRPr="00F91F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91FCC">
        <w:rPr>
          <w:rFonts w:ascii="Times New Roman" w:hAnsi="Times New Roman" w:cs="Times New Roman"/>
          <w:sz w:val="28"/>
          <w:szCs w:val="28"/>
        </w:rPr>
        <w:t xml:space="preserve">, О, М, С, Х); </w:t>
      </w:r>
    </w:p>
    <w:p w14:paraId="6790FF73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14:paraId="40A4C0EF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A68B8" w14:textId="77777777" w:rsidR="00117E7F" w:rsidRDefault="00117E7F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010CA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 w:rsidR="00037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14:paraId="49F10D31" w14:textId="77777777" w:rsidR="00117E7F" w:rsidRDefault="00117E7F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3FBA6" w14:textId="77777777" w:rsidR="00117E7F" w:rsidRDefault="00117E7F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B29E9E5" w14:textId="77777777" w:rsidR="00117E7F" w:rsidRPr="008E0530" w:rsidRDefault="00117E7F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на слух звуки речи, последовательно выделять звуки без опоры на условно-графическую схему из двусложных слов и с опорой на схему из трехсложных слов, написание которых не расходится с произнесением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обозначать гласные звуки буквами (кроме йотированных)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знать о двух основных группах звуков русского языка – гласные и согласные, различать гласные и согласные звуки, опираясь на особенности звучания и артикуляции, использовать условные обозначения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твердые и мягкие согласные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предложения из устной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из предложения слова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 xml:space="preserve">правильно использовать термины </w:t>
      </w:r>
      <w:r w:rsidRPr="008E0530">
        <w:rPr>
          <w:rFonts w:ascii="Times New Roman" w:hAnsi="Times New Roman" w:cs="Times New Roman"/>
          <w:sz w:val="28"/>
          <w:szCs w:val="28"/>
        </w:rPr>
        <w:t>звук, гласный звук, согласный звук, слово, предложение.</w:t>
      </w:r>
    </w:p>
    <w:p w14:paraId="01FEC0D3" w14:textId="77777777" w:rsidR="00F91FCC" w:rsidRDefault="00737B30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380ED5" w14:textId="77777777" w:rsidR="00F91FCC" w:rsidRPr="00F91FCC" w:rsidRDefault="00F91FCC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14:paraId="729DD35A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14:paraId="2BC20999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звуками; </w:t>
      </w:r>
    </w:p>
    <w:p w14:paraId="4DF70D9F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картинке; </w:t>
      </w:r>
    </w:p>
    <w:p w14:paraId="19D25AD7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условнографическую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14:paraId="35F3A7EC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14:paraId="5F7DDCF4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14:paraId="7A925CC5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</w:t>
      </w:r>
      <w:proofErr w:type="gramStart"/>
      <w:r w:rsidRPr="00F91F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91FCC">
        <w:rPr>
          <w:rFonts w:ascii="Times New Roman" w:hAnsi="Times New Roman" w:cs="Times New Roman"/>
          <w:sz w:val="28"/>
          <w:szCs w:val="28"/>
        </w:rPr>
        <w:t xml:space="preserve">, О, М, С, Х); </w:t>
      </w:r>
    </w:p>
    <w:p w14:paraId="5BFDF37E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14:paraId="3873016A" w14:textId="77777777" w:rsidR="00737B30" w:rsidRPr="00117E7F" w:rsidRDefault="00F91FCC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A14C7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30CBE4E5" w14:textId="77777777" w:rsidR="008E0530" w:rsidRDefault="008E0530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8ED6D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530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Pr="008E05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5925F8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530">
        <w:rPr>
          <w:rFonts w:ascii="Times New Roman" w:hAnsi="Times New Roman" w:cs="Times New Roman"/>
          <w:sz w:val="28"/>
          <w:szCs w:val="28"/>
        </w:rPr>
        <w:t xml:space="preserve">различать звуки на слух и в собственном произношении, знать буквы; </w:t>
      </w:r>
    </w:p>
    <w:p w14:paraId="33127DDA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530">
        <w:rPr>
          <w:rFonts w:ascii="Times New Roman" w:hAnsi="Times New Roman" w:cs="Times New Roman"/>
          <w:sz w:val="28"/>
          <w:szCs w:val="28"/>
        </w:rPr>
        <w:t xml:space="preserve">дифференцировать гласные и согласные с помощью учителя; </w:t>
      </w:r>
    </w:p>
    <w:p w14:paraId="6772D741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0">
        <w:rPr>
          <w:rFonts w:ascii="Times New Roman" w:hAnsi="Times New Roman" w:cs="Times New Roman"/>
          <w:sz w:val="28"/>
          <w:szCs w:val="28"/>
        </w:rPr>
        <w:t xml:space="preserve"> анализировать слова из 3-4 букв по звуковому составу, с помощью учителя, составлять слова из букв и слогов разрезной азбуки; </w:t>
      </w:r>
    </w:p>
    <w:p w14:paraId="3BB8C842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530">
        <w:rPr>
          <w:rFonts w:ascii="Times New Roman" w:hAnsi="Times New Roman" w:cs="Times New Roman"/>
          <w:sz w:val="28"/>
          <w:szCs w:val="28"/>
        </w:rPr>
        <w:t xml:space="preserve">читать по слогам отдельные слова, предложения из двух слов, соотносить их с картинками; </w:t>
      </w:r>
    </w:p>
    <w:p w14:paraId="3AE7582E" w14:textId="77777777" w:rsidR="00730D8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0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прочитанного, опираясь на иллюстрации к тексту с помощью учителя.</w:t>
      </w:r>
    </w:p>
    <w:p w14:paraId="582EAC22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82E0" w14:textId="77777777" w:rsidR="00730D8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D80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730D8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3F7BC8" w14:textId="77777777" w:rsidR="008E0530" w:rsidRP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анализировать слова по звуковому составу, составлять слова из букв и слогов разрезной азбуки;</w:t>
      </w:r>
    </w:p>
    <w:p w14:paraId="557C682B" w14:textId="77777777" w:rsid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плавно читать по слогам слова, предложения, короткие тексты с переходом на чтение целым словом простых по семантике и структуре слов; </w:t>
      </w:r>
    </w:p>
    <w:p w14:paraId="20B52286" w14:textId="77777777" w:rsid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прочитанного и по иллюстрациям к тексту; </w:t>
      </w:r>
    </w:p>
    <w:p w14:paraId="5FFA2D8B" w14:textId="77777777" w:rsidR="008E053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слушать небольшую загадку, стихотворение, рассказ.</w:t>
      </w:r>
    </w:p>
    <w:p w14:paraId="1BB2168C" w14:textId="77777777" w:rsidR="00730D80" w:rsidRP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17C5AA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1D06C534" w14:textId="77777777" w:rsidR="003C2587" w:rsidRPr="003C2587" w:rsidRDefault="003C2587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7C82971" w14:textId="77777777" w:rsidR="00730D80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читать по слогам короткие тексты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слушать небольшую сказку, рассказ, стихотворение, загадку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по вопросам учителя и по иллюстрациям рассказывать, о чем читать или слушать.</w:t>
      </w:r>
    </w:p>
    <w:p w14:paraId="44EAADD1" w14:textId="77777777" w:rsidR="00350741" w:rsidRPr="003C2587" w:rsidRDefault="00350741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A1AF5A0" w14:textId="77777777" w:rsidR="00D905C7" w:rsidRDefault="00D905C7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50741">
        <w:rPr>
          <w:rFonts w:eastAsiaTheme="minorHAnsi"/>
          <w:sz w:val="28"/>
          <w:szCs w:val="28"/>
          <w:lang w:eastAsia="en-US"/>
        </w:rPr>
        <w:t xml:space="preserve">- </w:t>
      </w:r>
      <w:r w:rsidR="00350741" w:rsidRPr="00350741">
        <w:rPr>
          <w:rStyle w:val="c0"/>
          <w:color w:val="000000"/>
          <w:sz w:val="28"/>
          <w:szCs w:val="28"/>
        </w:rPr>
        <w:t>читать текст после предварительного анализа вслух целыми словами с соблюдением пауз, с соответствующим тоном голоса и темпом речи;</w:t>
      </w:r>
    </w:p>
    <w:p w14:paraId="774DFEFF" w14:textId="77777777" w:rsidR="00350741" w:rsidRP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</w:t>
      </w:r>
      <w:r w:rsidR="00D905C7">
        <w:rPr>
          <w:rStyle w:val="c0"/>
          <w:color w:val="000000"/>
          <w:sz w:val="28"/>
          <w:szCs w:val="28"/>
        </w:rPr>
        <w:t xml:space="preserve">- </w:t>
      </w:r>
      <w:r w:rsidRPr="00350741">
        <w:rPr>
          <w:rStyle w:val="c0"/>
          <w:color w:val="000000"/>
          <w:sz w:val="28"/>
          <w:szCs w:val="28"/>
        </w:rPr>
        <w:t> отвечать на вопросы учителя по прочитанному тексту;</w:t>
      </w:r>
    </w:p>
    <w:p w14:paraId="063C70DB" w14:textId="77777777" w:rsidR="00350741" w:rsidRP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 определять основную мысль текста после предварительного его анализа;</w:t>
      </w:r>
    </w:p>
    <w:p w14:paraId="57C22A8B" w14:textId="77777777" w:rsidR="00350741" w:rsidRP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</w:t>
      </w:r>
      <w:r w:rsidR="00D905C7">
        <w:rPr>
          <w:rStyle w:val="c0"/>
          <w:color w:val="000000"/>
          <w:sz w:val="28"/>
          <w:szCs w:val="28"/>
        </w:rPr>
        <w:t>-</w:t>
      </w:r>
      <w:r w:rsidRPr="00350741">
        <w:rPr>
          <w:rStyle w:val="c0"/>
          <w:color w:val="000000"/>
          <w:sz w:val="28"/>
          <w:szCs w:val="28"/>
        </w:rPr>
        <w:t> читать текст про себя, выполняя задание учителя;</w:t>
      </w:r>
    </w:p>
    <w:p w14:paraId="4EE6FE0C" w14:textId="77777777" w:rsid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Style w:val="c0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</w:t>
      </w:r>
      <w:r w:rsidR="009D0DAA">
        <w:rPr>
          <w:rStyle w:val="c0"/>
          <w:color w:val="000000"/>
          <w:sz w:val="28"/>
          <w:szCs w:val="28"/>
        </w:rPr>
        <w:t>-</w:t>
      </w:r>
      <w:r w:rsidRPr="00350741">
        <w:rPr>
          <w:rStyle w:val="c0"/>
          <w:color w:val="000000"/>
          <w:sz w:val="28"/>
          <w:szCs w:val="28"/>
        </w:rPr>
        <w:t> выделять главных действующих героев, давать э</w:t>
      </w:r>
      <w:r w:rsidR="00E50E63">
        <w:rPr>
          <w:rStyle w:val="c0"/>
          <w:color w:val="000000"/>
          <w:sz w:val="28"/>
          <w:szCs w:val="28"/>
        </w:rPr>
        <w:t>лементарную оценку их поступкам.</w:t>
      </w:r>
    </w:p>
    <w:p w14:paraId="0EACED40" w14:textId="77777777" w:rsidR="00E50E63" w:rsidRPr="00350741" w:rsidRDefault="00E50E63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B167064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46E27263" w14:textId="77777777" w:rsidR="003C2587" w:rsidRDefault="003C258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B136F" w14:textId="77777777" w:rsidR="003C2587" w:rsidRDefault="003C2587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335707F" w14:textId="77777777" w:rsidR="003C2587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осознанно и правильно читать текст вслух целыми словами после работы над ним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трудные по смыслу </w:t>
      </w:r>
      <w:r w:rsidRPr="003C2587">
        <w:rPr>
          <w:rFonts w:ascii="Times New Roman" w:hAnsi="Times New Roman" w:cs="Times New Roman"/>
          <w:sz w:val="28"/>
          <w:szCs w:val="28"/>
        </w:rPr>
        <w:t>и слоговой структуре слова читать по слогам</w:t>
      </w:r>
      <w:r>
        <w:rPr>
          <w:rFonts w:ascii="Times New Roman" w:hAnsi="Times New Roman" w:cs="Times New Roman"/>
          <w:sz w:val="28"/>
          <w:szCs w:val="28"/>
        </w:rPr>
        <w:t xml:space="preserve">;- </w:t>
      </w:r>
      <w:r w:rsidRPr="003C2587">
        <w:rPr>
          <w:rFonts w:ascii="Times New Roman" w:hAnsi="Times New Roman" w:cs="Times New Roman"/>
          <w:sz w:val="28"/>
          <w:szCs w:val="28"/>
        </w:rPr>
        <w:t xml:space="preserve">отвечать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3C2587">
        <w:rPr>
          <w:rFonts w:ascii="Times New Roman" w:hAnsi="Times New Roman" w:cs="Times New Roman"/>
          <w:sz w:val="28"/>
          <w:szCs w:val="28"/>
        </w:rPr>
        <w:t>на вопросы по прочитанному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9BCFC" w14:textId="77777777" w:rsidR="003C2587" w:rsidRPr="003C2587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43EB56" w14:textId="77777777" w:rsidR="003C2587" w:rsidRPr="003C2587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высказывать свое отношение к поступку героя, событию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пересказывать содержание прочитанного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C1495">
        <w:rPr>
          <w:rFonts w:ascii="Times New Roman" w:hAnsi="Times New Roman" w:cs="Times New Roman"/>
          <w:sz w:val="28"/>
          <w:szCs w:val="28"/>
        </w:rPr>
        <w:t>устно рассказывать на темы, близкие интересам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80946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2178A3C4" w14:textId="77777777" w:rsidR="00C13335" w:rsidRDefault="00C13335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C2F47CF" w14:textId="77777777" w:rsidR="00C13335" w:rsidRPr="005C49A7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осознанно и правильно читать текст вслух по слогам и целыми словами;</w:t>
      </w:r>
    </w:p>
    <w:p w14:paraId="2CE28D1E" w14:textId="77777777" w:rsidR="00C13335" w:rsidRPr="005C49A7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содержание прочитанного текста по вопросам;</w:t>
      </w:r>
    </w:p>
    <w:p w14:paraId="0A4C853A" w14:textId="77777777" w:rsidR="00C13335" w:rsidRPr="005C49A7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участвовать в коллективной работе по оценке поступков героев и событий;</w:t>
      </w:r>
    </w:p>
    <w:p w14:paraId="349FC6EE" w14:textId="77777777" w:rsidR="00C13335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выразительно читать наизусть коротки</w:t>
      </w:r>
      <w:r>
        <w:rPr>
          <w:sz w:val="28"/>
          <w:szCs w:val="28"/>
        </w:rPr>
        <w:t>е</w:t>
      </w:r>
      <w:r w:rsidRPr="005C49A7">
        <w:rPr>
          <w:sz w:val="28"/>
          <w:szCs w:val="28"/>
        </w:rPr>
        <w:t xml:space="preserve">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14:paraId="709F6F86" w14:textId="77777777" w:rsidR="003C2587" w:rsidRPr="005C49A7" w:rsidRDefault="003C2587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F866A6E" w14:textId="77777777" w:rsidR="00C13335" w:rsidRPr="00C13335" w:rsidRDefault="00C13335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52ADD673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14:paraId="7208E778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отвечать на вопросы учителя по прочитанному тексту;</w:t>
      </w:r>
    </w:p>
    <w:p w14:paraId="5AA4E3CC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определять основную мысль текста после предварительного его анализа;</w:t>
      </w:r>
    </w:p>
    <w:p w14:paraId="02C3F709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текст про себя, выполняя задание учителя;</w:t>
      </w:r>
    </w:p>
    <w:p w14:paraId="32E8B34A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выделять главных действующих героев, давать элементарную оценку их поступкам;</w:t>
      </w:r>
    </w:p>
    <w:p w14:paraId="2432FF5E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14:paraId="537B8FB1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текст по частям с опорой на вопросы учителя, картинный план или иллюстрацию;</w:t>
      </w:r>
    </w:p>
    <w:p w14:paraId="46444B46" w14:textId="77777777" w:rsidR="00C1333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12"/>
          <w:sz w:val="28"/>
          <w:szCs w:val="28"/>
        </w:rPr>
        <w:t xml:space="preserve">- </w:t>
      </w:r>
      <w:r w:rsidRPr="005C49A7">
        <w:rPr>
          <w:rStyle w:val="s12"/>
          <w:sz w:val="28"/>
          <w:szCs w:val="28"/>
        </w:rPr>
        <w:t>в</w:t>
      </w:r>
      <w:r w:rsidRPr="005C49A7">
        <w:rPr>
          <w:sz w:val="28"/>
          <w:szCs w:val="28"/>
        </w:rPr>
        <w:t>ыразительно читать наизусть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14:paraId="45088B54" w14:textId="77777777" w:rsidR="000375C4" w:rsidRPr="000375C4" w:rsidRDefault="000375C4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73D5F99E" w14:textId="77777777" w:rsidR="000375C4" w:rsidRDefault="000375C4" w:rsidP="00914B9B">
      <w:pPr>
        <w:pStyle w:val="p22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0375C4">
        <w:rPr>
          <w:b/>
          <w:sz w:val="32"/>
          <w:szCs w:val="32"/>
        </w:rPr>
        <w:t>Содержание учебного предмета</w:t>
      </w:r>
    </w:p>
    <w:p w14:paraId="72D61603" w14:textId="77777777" w:rsidR="000375C4" w:rsidRDefault="000375C4" w:rsidP="00914B9B">
      <w:pPr>
        <w:pStyle w:val="p22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14:paraId="1A17556C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0C34CC1B" w14:textId="77777777" w:rsidR="003C2587" w:rsidRDefault="003C258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6E04E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Вычленение звука из слова (подчеркнутое произнесение звука в слове), умение называть выделенный звук.</w:t>
      </w:r>
    </w:p>
    <w:p w14:paraId="3157E88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Выделение отдельных звуков из слов, правильная отчетливая артикуляция звуков.</w:t>
      </w:r>
    </w:p>
    <w:p w14:paraId="148054DE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Чувственно воспринимаемые (сенсорные) признаки гласных и согласных звуков: наличие или отсутствие в полости рта преграды на пути выдыхаемого воздуха, участие голоса.</w:t>
      </w:r>
    </w:p>
    <w:p w14:paraId="1A44899D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Различение звуков, близких по произнесению и звучанию, твердые и мягкие согласные звуки.</w:t>
      </w:r>
    </w:p>
    <w:p w14:paraId="52601204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Условные обозначения гласных, твердых и мягких согласных звуков, термины «гласный звук», «согласный звук», «твердый согласный звук», «мягкий согласный звук».</w:t>
      </w:r>
    </w:p>
    <w:p w14:paraId="4AA0165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Ознакомление условно графической схемой звукового состава слова.</w:t>
      </w:r>
    </w:p>
    <w:p w14:paraId="7A850CB8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Последовательное выделение звуков из односложных и двусложных слов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но, ау, мак, осы </w:t>
      </w:r>
      <w:r w:rsidRPr="004C1495">
        <w:rPr>
          <w:rFonts w:ascii="Times New Roman" w:hAnsi="Times New Roman" w:cs="Times New Roman"/>
          <w:sz w:val="28"/>
          <w:szCs w:val="28"/>
        </w:rPr>
        <w:t>по готовой условно-графической схеме звукового состава слова.</w:t>
      </w:r>
    </w:p>
    <w:p w14:paraId="5D45F33E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Ознакомление с печатными буквами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ы, Мм,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, Ии; соотнесение звука и буквы.</w:t>
      </w:r>
    </w:p>
    <w:p w14:paraId="5F9169DD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Формирование умения составлять предложение и выделять слова из предложения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состоящего из двух-трех слов, условно-графическая схема предложения; составление схем предложений (без предлогов); термины </w:t>
      </w:r>
      <w:r w:rsidRPr="004C1495">
        <w:rPr>
          <w:rFonts w:ascii="Times New Roman" w:hAnsi="Times New Roman" w:cs="Times New Roman"/>
          <w:b/>
          <w:sz w:val="28"/>
          <w:szCs w:val="28"/>
        </w:rPr>
        <w:t>слово, предложение.</w:t>
      </w:r>
    </w:p>
    <w:p w14:paraId="6897230B" w14:textId="77777777" w:rsidR="000375C4" w:rsidRPr="004C1495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Уточнение и обогащение словарного запаса; формирование умения говорить достаточно грамотно, не торопясь, литературно правильно, интонационно выразительно, давать краткие и полные ответы на вопросы.</w:t>
      </w:r>
    </w:p>
    <w:p w14:paraId="09283C15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5B85C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(дополнительный) второго года обучения</w:t>
      </w:r>
    </w:p>
    <w:p w14:paraId="75CE8D3E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D6BFA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Дальнейшее развитие способности к различению звуков в слове на слух; правильная и отчетливая артикуляция звуков; звуки гласные и согласные, их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артикуляция и звучание; согласные твердые и мягкие, сопоставление парных звуков по артикуляции и звучанию; условное обозначение гласных, твердых и мягких согласных звуков.</w:t>
      </w:r>
    </w:p>
    <w:p w14:paraId="6DF41163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Ознакомление с печатными буквами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Тт.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Цц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Щщ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; соотнесение звука и буквы.</w:t>
      </w:r>
    </w:p>
    <w:p w14:paraId="474BEC50" w14:textId="77777777" w:rsidR="000375C4" w:rsidRPr="004C1495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Последовательное выделение звуков в двусложных  и многосложных словах с открытыми и закрытыми слогами (например, </w:t>
      </w:r>
      <w:r w:rsidRPr="004C1495">
        <w:rPr>
          <w:rFonts w:ascii="Times New Roman" w:hAnsi="Times New Roman" w:cs="Times New Roman"/>
          <w:b/>
          <w:sz w:val="28"/>
          <w:szCs w:val="28"/>
        </w:rPr>
        <w:t>луна, кубики, утка, кукушка</w:t>
      </w:r>
      <w:r w:rsidRPr="004C1495">
        <w:rPr>
          <w:rFonts w:ascii="Times New Roman" w:hAnsi="Times New Roman" w:cs="Times New Roman"/>
          <w:sz w:val="28"/>
          <w:szCs w:val="28"/>
        </w:rPr>
        <w:t>); в односложных и многосложных словах со стечением согласных в слоге (например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, волк, слон, скрипка); </w:t>
      </w:r>
      <w:r w:rsidRPr="004C1495">
        <w:rPr>
          <w:rFonts w:ascii="Times New Roman" w:hAnsi="Times New Roman" w:cs="Times New Roman"/>
          <w:sz w:val="28"/>
          <w:szCs w:val="28"/>
        </w:rPr>
        <w:t>условно-графическая схема звукового состава слова, алгоритм последовательного вычленения звуков из слова по готовой условно-графической схеме и без нее; замена буквами фишек, обозначающих гласные звуки, самопроверка путем «чтения» проанализированных измененных и вновь образованных слов; создание детьми условно-графических моделей звукового состава слов под руководством учителя и самостоятельно; последовательное выделение звуков из одно- и двусложных слов без опоры на схему и действия с фишками.</w:t>
      </w:r>
    </w:p>
    <w:p w14:paraId="46B5A1E3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Ударение; практические упражнения в выделении ударного гласного звука; постановка знака ударения в модели звукового состава слов.</w:t>
      </w:r>
    </w:p>
    <w:p w14:paraId="41105FBA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Практическое деление слов на слоги.</w:t>
      </w:r>
    </w:p>
    <w:p w14:paraId="2C352961" w14:textId="77777777" w:rsidR="000375C4" w:rsidRPr="004C149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Предложение, слово; выделение предложения из текста (сказки, стихотворения, рассказа), состоящего из трех-четырех предложений; понижение голоса, пауза в конце предложения, правильное и отчетливое произнесение целого предложения; условно-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графичекое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обозначение предложения.</w:t>
      </w:r>
    </w:p>
    <w:p w14:paraId="0E813AAB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Вычленение слова из предложения, условно-графическое обозначение предложения и входящих в него слов; распространение и сокращение предложения; сравнение условно-графических схем предложений; составление предложений по готовой условно-графической схеме; термины </w:t>
      </w:r>
      <w:r w:rsidRPr="004C1495">
        <w:rPr>
          <w:rFonts w:ascii="Times New Roman" w:hAnsi="Times New Roman" w:cs="Times New Roman"/>
          <w:b/>
          <w:sz w:val="28"/>
          <w:szCs w:val="28"/>
        </w:rPr>
        <w:t>слово, предложение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0EB47017" w14:textId="77777777" w:rsidR="000375C4" w:rsidRPr="00B8129B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Уточнение и расширение словарного запаса детей, составление предложений, в которых используются предлоги 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под, над, за, между, перед.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Использование в предложениях и словосочетаниях существительного родительного падежа множественного числа (например, много тетрадей) и существительных творительн</w:t>
      </w:r>
      <w:r w:rsidR="00865422">
        <w:rPr>
          <w:rFonts w:ascii="Times New Roman" w:hAnsi="Times New Roman" w:cs="Times New Roman"/>
          <w:sz w:val="28"/>
          <w:szCs w:val="28"/>
        </w:rPr>
        <w:t xml:space="preserve">ого падежа единственного числа </w:t>
      </w:r>
      <w:r w:rsidRPr="004C1495">
        <w:rPr>
          <w:rFonts w:ascii="Times New Roman" w:hAnsi="Times New Roman" w:cs="Times New Roman"/>
          <w:sz w:val="28"/>
          <w:szCs w:val="28"/>
        </w:rPr>
        <w:t>(например, кормлю зерном).</w:t>
      </w:r>
    </w:p>
    <w:p w14:paraId="3B3CDE26" w14:textId="77777777" w:rsidR="0008294E" w:rsidRDefault="0008294E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32FB3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45E99BFA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19745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14:paraId="73E4F68C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>1 этап: изучение звуков и букв: а, у, о, м, с, х.</w:t>
      </w:r>
    </w:p>
    <w:p w14:paraId="31D359D0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Правильное отчётливое произношение изучаемых звуков, различение их в начале и в</w:t>
      </w:r>
      <w:r w:rsidR="00865422">
        <w:rPr>
          <w:rFonts w:ascii="Times New Roman" w:hAnsi="Times New Roman" w:cs="Times New Roman"/>
          <w:sz w:val="28"/>
          <w:szCs w:val="28"/>
        </w:rPr>
        <w:t xml:space="preserve"> конце слова (в зависимости от </w:t>
      </w:r>
      <w:r w:rsidRPr="004C1495">
        <w:rPr>
          <w:rFonts w:ascii="Times New Roman" w:hAnsi="Times New Roman" w:cs="Times New Roman"/>
          <w:sz w:val="28"/>
          <w:szCs w:val="28"/>
        </w:rPr>
        <w:t>того, в каком положении этот звук легче выделяется)</w:t>
      </w:r>
    </w:p>
    <w:p w14:paraId="14294B45" w14:textId="77777777" w:rsidR="000375C4" w:rsidRPr="004C149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Образование из усвоенных звуков и букв слов (ау,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, ум и др.), чтение этих слов с протяжным произношением.</w:t>
      </w:r>
    </w:p>
    <w:p w14:paraId="0F394D38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Образование и чтение открытых и закрытых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двухзвуковых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слогов, сравнение их. Составление и чтение слов из этих слогов.</w:t>
      </w:r>
    </w:p>
    <w:p w14:paraId="245404D5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>2 этап. Повторение пройденных звуков и букв и изучение новых: ш, л, н, ы, р.</w:t>
      </w:r>
    </w:p>
    <w:p w14:paraId="464A2EA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14:paraId="26EC9D4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Образование открытых и закрытых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двухзвуковых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слогов из вновь изученных звуков, чтение этих слогов протяжно и слитно. </w:t>
      </w:r>
    </w:p>
    <w:p w14:paraId="5E597F42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чтение слов из двух усвоенных слоговых структур (</w:t>
      </w:r>
      <w:proofErr w:type="spellStart"/>
      <w:proofErr w:type="gramStart"/>
      <w:r w:rsidRPr="004C1495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4C1495">
        <w:rPr>
          <w:rFonts w:ascii="Times New Roman" w:hAnsi="Times New Roman" w:cs="Times New Roman"/>
          <w:sz w:val="28"/>
          <w:szCs w:val="28"/>
        </w:rPr>
        <w:t>, мы-ла).</w:t>
      </w:r>
    </w:p>
    <w:p w14:paraId="2A73ED1B" w14:textId="77777777" w:rsidR="000375C4" w:rsidRPr="004C149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Образование и чтение трехбуквенных слов, состоящих из одного закрытого слога (сом).</w:t>
      </w:r>
    </w:p>
    <w:p w14:paraId="3C5BEE64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>3 этап. Повторение пройденных звуков и букв, изучение новых: к, п, и, з, в, ж, б, г, д, й, ь, т.</w:t>
      </w:r>
    </w:p>
    <w:p w14:paraId="2DD5340B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Подбор слов с заданным звуком и определение его нахождения в словах (в начале, середине, в конце).</w:t>
      </w:r>
    </w:p>
    <w:p w14:paraId="673A48EF" w14:textId="77777777" w:rsidR="005952FF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Образование и чтение открытых и закрытых слогов с твердыми и мягкими согласными в начале слога (па, ли, лук, вил).</w:t>
      </w:r>
    </w:p>
    <w:p w14:paraId="420CE8D8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чтение слов из усвоенных слоговых структур (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пи-ла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, гор-ка, пар-та, ко-тик).</w:t>
      </w:r>
    </w:p>
    <w:p w14:paraId="044D6F2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Чтение предложений из двух-трех слов.</w:t>
      </w:r>
    </w:p>
    <w:p w14:paraId="29ADE5FD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Усвоение рукописного начертания изучаемых строчных букв и прописных: у, п, т, к, в, г, з, ж, и, б, д.</w:t>
      </w:r>
    </w:p>
    <w:p w14:paraId="0F5CE4F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>4 этап. Повторение пройденных звуков и букв, изучение новых: е, я, ю, ц, ч, щ, ф, э, ъ.</w:t>
      </w:r>
    </w:p>
    <w:p w14:paraId="79C7B6B5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14:paraId="7DB930B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).</w:t>
      </w:r>
    </w:p>
    <w:p w14:paraId="448DE8B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Отчетливое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чтение коротких букварных текстов.</w:t>
      </w:r>
    </w:p>
    <w:p w14:paraId="13259C69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E1926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5D4798B3" w14:textId="77777777" w:rsidR="00561007" w:rsidRDefault="0056100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9F953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Основными задачами обучения чтению являются: научить детей читать доступный им пониманию текст вслух и про себя, осмысленно воспринимать прочитанное.</w:t>
      </w:r>
    </w:p>
    <w:p w14:paraId="5F9EA703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Формировать навык сознательного, правильного, беглого и выразительного чтения.</w:t>
      </w:r>
    </w:p>
    <w:p w14:paraId="647A1154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Для чтения подбираются произведения доступные пониманию.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14:paraId="39F7AB4B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чтения.</w:t>
      </w:r>
    </w:p>
    <w:p w14:paraId="6D7325AC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Беглое чтение, т.е. плавное, в темпе разговорной речи чтение вслух, формируется постепенно.</w:t>
      </w:r>
    </w:p>
    <w:p w14:paraId="757937FC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14:paraId="4665AC2B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Развитие устной речи. Большое внимание на уроках чтения уделяется развитию связной устной речи.  Дети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</w:t>
      </w:r>
    </w:p>
    <w:p w14:paraId="458ABD92" w14:textId="77777777" w:rsidR="008B3B03" w:rsidRDefault="008B3B0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75C9B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Техника чтения.</w:t>
      </w:r>
    </w:p>
    <w:p w14:paraId="27C8ACF5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чтение слов со сходными по звучанию и артикуляции звуками, со стечением согласных, с разделительными ь и ъ знаками.</w:t>
      </w:r>
    </w:p>
    <w:p w14:paraId="589FF637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14:paraId="0BB57333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Понимание читаемого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4B112F7D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14:paraId="6D579E95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Развитие устной речи.</w:t>
      </w:r>
    </w:p>
    <w:p w14:paraId="556BA19B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Пересказ содержание прочитанного по вопросам учителя с постепенным переходом к самостоятельному пересказу, близкому к тексту.</w:t>
      </w:r>
    </w:p>
    <w:p w14:paraId="1D238B4E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Разучивание по учебнику или с голоса учителя коротких стихотворений, чтение их перед классом. </w:t>
      </w:r>
    </w:p>
    <w:p w14:paraId="77A3FA90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04E3C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1A56519B" w14:textId="77777777" w:rsidR="007A42A3" w:rsidRDefault="007A42A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559CF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Техника чтения.</w:t>
      </w:r>
    </w:p>
    <w:p w14:paraId="22D3446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Осознанное, правильное чтение текста вслух целыми слова после работы над ним под руководством учителя. Слоговое чтение трудных по смыслу и слоговой структуре слов.</w:t>
      </w:r>
    </w:p>
    <w:p w14:paraId="1DF2D93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Соблюдение при чтении знаков препинания и нужной интонации.</w:t>
      </w:r>
    </w:p>
    <w:p w14:paraId="0882D6C4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Чтение про себя простых по содержанию текстов.</w:t>
      </w:r>
    </w:p>
    <w:p w14:paraId="1E75C5E4" w14:textId="77777777" w:rsidR="00B8129B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Понимание читаемого.</w:t>
      </w:r>
    </w:p>
    <w:p w14:paraId="27358782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Ответы на вопросы, о ком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14:paraId="4B9C4B3C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14:paraId="45FF21CD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14:paraId="67C0899D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14:paraId="606C4B9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Подробный пересказ содержания прочитанного рассказа или сказки.</w:t>
      </w:r>
    </w:p>
    <w:p w14:paraId="359BB2FF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Чтение диалогов. Драматизация простейших оценок из рассказов и сказок.</w:t>
      </w:r>
    </w:p>
    <w:p w14:paraId="312EB8C1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Самостоятельная работа по заданиям и вопросам.</w:t>
      </w:r>
    </w:p>
    <w:p w14:paraId="68728EF7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Разучивание в течение года небольших по объему стихотворений, чтение их перед классом.</w:t>
      </w:r>
    </w:p>
    <w:p w14:paraId="0DE3852E" w14:textId="77777777" w:rsidR="007A42A3" w:rsidRDefault="007A42A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8FB51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784E48CF" w14:textId="77777777" w:rsidR="007A42A3" w:rsidRDefault="007A42A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2D19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Техника чтения.</w:t>
      </w:r>
    </w:p>
    <w:p w14:paraId="7B6B1AAE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Правильное чтение вслух целыми словами. Чтение про себя. </w:t>
      </w:r>
    </w:p>
    <w:p w14:paraId="56EB762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14:paraId="221F9FA4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Понимание читаемого.</w:t>
      </w:r>
    </w:p>
    <w:p w14:paraId="323C0D47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Выделение главной мысли произведения, осознание последовательности, причинности и смысла читаемого. Деление текста на законченные по смыслу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 </w:t>
      </w:r>
    </w:p>
    <w:p w14:paraId="44D62732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Подведение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14:paraId="66AA912A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14:paraId="388FD698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Самостоятельный полный и выборочный пересказ, рассказ по аналогии с прочитанным.</w:t>
      </w:r>
    </w:p>
    <w:p w14:paraId="14345BD0" w14:textId="300CC6DB" w:rsidR="00B8129B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495">
        <w:rPr>
          <w:rFonts w:ascii="Times New Roman" w:hAnsi="Times New Roman" w:cs="Times New Roman"/>
          <w:sz w:val="28"/>
          <w:szCs w:val="28"/>
        </w:rPr>
        <w:t>Заучивание наизусть стихотворений, басен.</w:t>
      </w:r>
    </w:p>
    <w:p w14:paraId="37B2F7A1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D2B6C0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B9C6BC" w14:textId="77777777" w:rsidR="00C13335" w:rsidRPr="00EF7BC3" w:rsidRDefault="00C13335" w:rsidP="00C13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0709CBC1" w14:textId="77777777" w:rsidR="00C13335" w:rsidRDefault="00C13335" w:rsidP="00B8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A5A19" w14:textId="77777777" w:rsidR="00C13335" w:rsidRPr="004C1495" w:rsidRDefault="00C13335" w:rsidP="00B81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5CBF2049" w14:textId="77777777" w:rsidR="00C13335" w:rsidRDefault="00C13335" w:rsidP="000829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07A6BC6A" w14:textId="77777777" w:rsidTr="00851442">
        <w:tc>
          <w:tcPr>
            <w:tcW w:w="617" w:type="dxa"/>
          </w:tcPr>
          <w:p w14:paraId="2B467AFF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49E94062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1457CED7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23213FE2" w14:textId="77777777" w:rsidTr="00851442">
        <w:tc>
          <w:tcPr>
            <w:tcW w:w="617" w:type="dxa"/>
          </w:tcPr>
          <w:p w14:paraId="2296EBBA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12DE0169" w14:textId="77777777" w:rsidR="00C13335" w:rsidRPr="002B6C05" w:rsidRDefault="005854AB" w:rsidP="0085144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B6C0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Подготовка к усвоению грамоты</w:t>
            </w:r>
          </w:p>
        </w:tc>
        <w:tc>
          <w:tcPr>
            <w:tcW w:w="1725" w:type="dxa"/>
          </w:tcPr>
          <w:p w14:paraId="69E8CD84" w14:textId="77777777" w:rsidR="00C13335" w:rsidRPr="006D6B25" w:rsidRDefault="005854AB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B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13335" w14:paraId="716435A0" w14:textId="77777777" w:rsidTr="00851442">
        <w:tc>
          <w:tcPr>
            <w:tcW w:w="617" w:type="dxa"/>
          </w:tcPr>
          <w:p w14:paraId="4D9C8F67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0A363524" w14:textId="77777777" w:rsidR="003202F3" w:rsidRPr="005E3272" w:rsidRDefault="003202F3" w:rsidP="003202F3">
            <w:pPr>
              <w:rPr>
                <w:rFonts w:ascii="Times New Roman" w:hAnsi="Times New Roman"/>
                <w:sz w:val="28"/>
                <w:szCs w:val="28"/>
              </w:rPr>
            </w:pPr>
            <w:r w:rsidRPr="005E3272">
              <w:rPr>
                <w:rFonts w:ascii="Times New Roman" w:hAnsi="Times New Roman"/>
                <w:sz w:val="28"/>
                <w:szCs w:val="28"/>
              </w:rPr>
              <w:t>Подготовка к усвоени</w:t>
            </w:r>
            <w:r>
              <w:rPr>
                <w:rFonts w:ascii="Times New Roman" w:hAnsi="Times New Roman"/>
                <w:sz w:val="28"/>
                <w:szCs w:val="28"/>
              </w:rPr>
              <w:t>ю первоначальных навыков чтения</w:t>
            </w:r>
            <w:r w:rsidR="000F67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A16DEF" w14:textId="77777777" w:rsidR="00C13335" w:rsidRPr="00D208FA" w:rsidRDefault="00C13335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8034B15" w14:textId="77777777" w:rsidR="00C13335" w:rsidRDefault="003202F3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6C05" w14:paraId="452A5146" w14:textId="77777777" w:rsidTr="00851442">
        <w:tc>
          <w:tcPr>
            <w:tcW w:w="617" w:type="dxa"/>
          </w:tcPr>
          <w:p w14:paraId="2C6A2287" w14:textId="77777777" w:rsidR="002B6C05" w:rsidRPr="00D208FA" w:rsidRDefault="00B46A86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7EBB61FE" w14:textId="77777777" w:rsidR="002B6C05" w:rsidRPr="005E3272" w:rsidRDefault="000F6793" w:rsidP="00320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Вычленение звука из слова.</w:t>
            </w:r>
          </w:p>
        </w:tc>
        <w:tc>
          <w:tcPr>
            <w:tcW w:w="1725" w:type="dxa"/>
          </w:tcPr>
          <w:p w14:paraId="75AB3C04" w14:textId="77777777" w:rsidR="002B6C05" w:rsidRPr="00FC66FA" w:rsidRDefault="00CE28EC" w:rsidP="00FC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4F46" w14:paraId="683F60B0" w14:textId="77777777" w:rsidTr="00851442">
        <w:tc>
          <w:tcPr>
            <w:tcW w:w="617" w:type="dxa"/>
          </w:tcPr>
          <w:p w14:paraId="037CD2F5" w14:textId="77777777" w:rsidR="00ED4F46" w:rsidRDefault="00262DC0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66B5C363" w14:textId="77777777" w:rsidR="00ED4F46" w:rsidRDefault="00ED4F46" w:rsidP="00320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отдельных звуков из слов, правильная и отчетливая артикуляция их.</w:t>
            </w:r>
          </w:p>
        </w:tc>
        <w:tc>
          <w:tcPr>
            <w:tcW w:w="1725" w:type="dxa"/>
          </w:tcPr>
          <w:p w14:paraId="6615AA9E" w14:textId="77777777" w:rsidR="00ED4F46" w:rsidRPr="00FC66FA" w:rsidRDefault="00CE28E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335" w14:paraId="4B3DF6FE" w14:textId="77777777" w:rsidTr="00851442">
        <w:tc>
          <w:tcPr>
            <w:tcW w:w="617" w:type="dxa"/>
          </w:tcPr>
          <w:p w14:paraId="626D325A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12318E8D" w14:textId="77777777" w:rsidR="00C13335" w:rsidRPr="002B6C05" w:rsidRDefault="001911B9" w:rsidP="008514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C05">
              <w:rPr>
                <w:rFonts w:ascii="Times New Roman" w:hAnsi="Times New Roman"/>
                <w:b/>
                <w:bCs/>
                <w:sz w:val="28"/>
                <w:szCs w:val="28"/>
              </w:rPr>
              <w:t>Букварный период. Обучение грамоте</w:t>
            </w:r>
          </w:p>
        </w:tc>
        <w:tc>
          <w:tcPr>
            <w:tcW w:w="1725" w:type="dxa"/>
          </w:tcPr>
          <w:p w14:paraId="12366143" w14:textId="77777777" w:rsidR="00C13335" w:rsidRDefault="001911B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13335" w14:paraId="066D4283" w14:textId="77777777" w:rsidTr="00851442">
        <w:tc>
          <w:tcPr>
            <w:tcW w:w="617" w:type="dxa"/>
          </w:tcPr>
          <w:p w14:paraId="23395C32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6A92AF8C" w14:textId="77777777" w:rsidR="00C13335" w:rsidRPr="00D208FA" w:rsidRDefault="002C47C1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звуков и букв</w:t>
            </w:r>
            <w:r w:rsidR="004F495D">
              <w:rPr>
                <w:rFonts w:ascii="Times New Roman" w:hAnsi="Times New Roman" w:cs="Times New Roman"/>
                <w:sz w:val="28"/>
                <w:szCs w:val="28"/>
              </w:rPr>
              <w:t>: А, О, У, ы, И.</w:t>
            </w:r>
          </w:p>
        </w:tc>
        <w:tc>
          <w:tcPr>
            <w:tcW w:w="1725" w:type="dxa"/>
          </w:tcPr>
          <w:p w14:paraId="18656F58" w14:textId="77777777" w:rsidR="00C13335" w:rsidRPr="0067611C" w:rsidRDefault="00FC66F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3335" w14:paraId="32CD122D" w14:textId="77777777" w:rsidTr="00851442">
        <w:tc>
          <w:tcPr>
            <w:tcW w:w="617" w:type="dxa"/>
          </w:tcPr>
          <w:p w14:paraId="289D5044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61D0EC8" w14:textId="77777777" w:rsidR="00C13335" w:rsidRPr="00D208FA" w:rsidRDefault="0036678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звуков и букв: М, Н, В, К, П, С.</w:t>
            </w:r>
          </w:p>
        </w:tc>
        <w:tc>
          <w:tcPr>
            <w:tcW w:w="1725" w:type="dxa"/>
          </w:tcPr>
          <w:p w14:paraId="13CCCC7A" w14:textId="77777777" w:rsidR="00C13335" w:rsidRPr="0067611C" w:rsidRDefault="00FC66F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3335" w14:paraId="2CB8C5F0" w14:textId="77777777" w:rsidTr="00851442">
        <w:tc>
          <w:tcPr>
            <w:tcW w:w="617" w:type="dxa"/>
          </w:tcPr>
          <w:p w14:paraId="003F287C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1200D240" w14:textId="77777777" w:rsidR="00C13335" w:rsidRPr="00D208FA" w:rsidRDefault="0036678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предложения.</w:t>
            </w:r>
          </w:p>
        </w:tc>
        <w:tc>
          <w:tcPr>
            <w:tcW w:w="1725" w:type="dxa"/>
          </w:tcPr>
          <w:p w14:paraId="448E9361" w14:textId="77777777" w:rsidR="00C13335" w:rsidRPr="0030393F" w:rsidRDefault="00FC66F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335" w14:paraId="1B9BEDF1" w14:textId="77777777" w:rsidTr="00851442">
        <w:tc>
          <w:tcPr>
            <w:tcW w:w="617" w:type="dxa"/>
          </w:tcPr>
          <w:p w14:paraId="478E621A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3C565816" w14:textId="77777777" w:rsidR="00C13335" w:rsidRPr="00C07E1B" w:rsidRDefault="00C07E1B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725" w:type="dxa"/>
          </w:tcPr>
          <w:p w14:paraId="577E1942" w14:textId="77777777" w:rsidR="00C13335" w:rsidRDefault="00C07E1B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4803FEC8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0D0E4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6F8A4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21C64" w14:textId="7FCA9304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(дополнительный) второго года обучения</w:t>
      </w:r>
    </w:p>
    <w:p w14:paraId="55180B15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39717DB7" w14:textId="77777777" w:rsidTr="00851442">
        <w:tc>
          <w:tcPr>
            <w:tcW w:w="617" w:type="dxa"/>
          </w:tcPr>
          <w:p w14:paraId="166E0DE8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171838A1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17412692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7D1A3B68" w14:textId="77777777" w:rsidTr="00851442">
        <w:tc>
          <w:tcPr>
            <w:tcW w:w="617" w:type="dxa"/>
          </w:tcPr>
          <w:p w14:paraId="51F0A4AE" w14:textId="77777777" w:rsidR="00C13335" w:rsidRPr="00D208FA" w:rsidRDefault="00C13335" w:rsidP="0051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7EA80D4" w14:textId="77777777" w:rsidR="00C13335" w:rsidRPr="005161CE" w:rsidRDefault="001A6A00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Изу</w:t>
            </w:r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чение звуков и букв: Л, Т, Р, Г, Ш, Б.</w:t>
            </w:r>
          </w:p>
        </w:tc>
        <w:tc>
          <w:tcPr>
            <w:tcW w:w="1725" w:type="dxa"/>
          </w:tcPr>
          <w:p w14:paraId="1A5D01C9" w14:textId="77777777" w:rsidR="00C13335" w:rsidRPr="007227C0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61CE" w14:paraId="6F603BCF" w14:textId="77777777" w:rsidTr="00851442">
        <w:tc>
          <w:tcPr>
            <w:tcW w:w="617" w:type="dxa"/>
          </w:tcPr>
          <w:p w14:paraId="7265F83E" w14:textId="77777777" w:rsidR="005161CE" w:rsidRPr="00D208FA" w:rsidRDefault="005161CE" w:rsidP="0051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CF15F47" w14:textId="77777777" w:rsidR="005161CE" w:rsidRDefault="005433E0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выделение звуков в словах.</w:t>
            </w:r>
          </w:p>
        </w:tc>
        <w:tc>
          <w:tcPr>
            <w:tcW w:w="1725" w:type="dxa"/>
          </w:tcPr>
          <w:p w14:paraId="62E11144" w14:textId="77777777" w:rsidR="005161CE" w:rsidRPr="005136F1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335" w14:paraId="6B30F219" w14:textId="77777777" w:rsidTr="00851442">
        <w:tc>
          <w:tcPr>
            <w:tcW w:w="617" w:type="dxa"/>
          </w:tcPr>
          <w:p w14:paraId="59E379C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6C45BDB" w14:textId="77777777" w:rsidR="00C13335" w:rsidRPr="005161CE" w:rsidRDefault="001A6A00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</w:t>
            </w:r>
            <w:r w:rsidR="00B84133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Д, Ч, Ж, Ф, В.</w:t>
            </w:r>
          </w:p>
        </w:tc>
        <w:tc>
          <w:tcPr>
            <w:tcW w:w="1725" w:type="dxa"/>
          </w:tcPr>
          <w:p w14:paraId="3604A4BF" w14:textId="77777777" w:rsidR="00C13335" w:rsidRPr="007227C0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61CE" w14:paraId="3481E579" w14:textId="77777777" w:rsidTr="00851442">
        <w:tc>
          <w:tcPr>
            <w:tcW w:w="617" w:type="dxa"/>
          </w:tcPr>
          <w:p w14:paraId="4FC4AA8F" w14:textId="77777777" w:rsidR="005161CE" w:rsidRPr="00D208FA" w:rsidRDefault="005161C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6D004FE" w14:textId="77777777" w:rsidR="005161CE" w:rsidRDefault="005433E0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выделении ударного гласного звука.</w:t>
            </w:r>
          </w:p>
        </w:tc>
        <w:tc>
          <w:tcPr>
            <w:tcW w:w="1725" w:type="dxa"/>
          </w:tcPr>
          <w:p w14:paraId="355C6455" w14:textId="77777777" w:rsidR="005161CE" w:rsidRPr="00B85C7A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335" w14:paraId="66DCF2F5" w14:textId="77777777" w:rsidTr="00851442">
        <w:tc>
          <w:tcPr>
            <w:tcW w:w="617" w:type="dxa"/>
          </w:tcPr>
          <w:p w14:paraId="764D2F91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A26BB00" w14:textId="77777777" w:rsidR="00C13335" w:rsidRPr="005161CE" w:rsidRDefault="00B84133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букв:</w:t>
            </w:r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Ц, Щ, З, Х, Э.</w:t>
            </w:r>
          </w:p>
        </w:tc>
        <w:tc>
          <w:tcPr>
            <w:tcW w:w="1725" w:type="dxa"/>
          </w:tcPr>
          <w:p w14:paraId="0AE0A314" w14:textId="77777777" w:rsidR="00C13335" w:rsidRPr="007227C0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33E0" w14:paraId="12C20F34" w14:textId="77777777" w:rsidTr="00851442">
        <w:tc>
          <w:tcPr>
            <w:tcW w:w="617" w:type="dxa"/>
          </w:tcPr>
          <w:p w14:paraId="45617FCA" w14:textId="77777777" w:rsidR="005433E0" w:rsidRPr="00D208FA" w:rsidRDefault="005433E0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870399B" w14:textId="77777777" w:rsidR="005433E0" w:rsidRPr="005433E0" w:rsidRDefault="005433E0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деление слов на слоги.</w:t>
            </w:r>
          </w:p>
        </w:tc>
        <w:tc>
          <w:tcPr>
            <w:tcW w:w="1725" w:type="dxa"/>
          </w:tcPr>
          <w:p w14:paraId="145EC541" w14:textId="77777777" w:rsidR="005433E0" w:rsidRPr="00B85C7A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3E0" w14:paraId="7DE27E0C" w14:textId="77777777" w:rsidTr="00851442">
        <w:tc>
          <w:tcPr>
            <w:tcW w:w="617" w:type="dxa"/>
          </w:tcPr>
          <w:p w14:paraId="39CE0765" w14:textId="77777777" w:rsidR="005433E0" w:rsidRPr="00D208FA" w:rsidRDefault="005433E0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2FFE8ECD" w14:textId="77777777" w:rsidR="005433E0" w:rsidRPr="00824A07" w:rsidRDefault="00824A0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Вычленение предложений из текста</w:t>
            </w:r>
          </w:p>
        </w:tc>
        <w:tc>
          <w:tcPr>
            <w:tcW w:w="1725" w:type="dxa"/>
          </w:tcPr>
          <w:p w14:paraId="53B91188" w14:textId="77777777" w:rsidR="005433E0" w:rsidRPr="00B85C7A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335" w14:paraId="049ADD46" w14:textId="77777777" w:rsidTr="00851442">
        <w:tc>
          <w:tcPr>
            <w:tcW w:w="617" w:type="dxa"/>
          </w:tcPr>
          <w:p w14:paraId="750A84E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2F9A4799" w14:textId="77777777" w:rsidR="00C13335" w:rsidRPr="00CB2DD9" w:rsidRDefault="00CB2DD9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D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4CB987C8" w14:textId="77777777" w:rsidR="00C13335" w:rsidRDefault="00C24A8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44278332" w14:textId="77777777" w:rsidR="00C13335" w:rsidRPr="00FB0A92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0FAEB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406D678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3A5262ED" w14:textId="77777777" w:rsidTr="00851442">
        <w:tc>
          <w:tcPr>
            <w:tcW w:w="617" w:type="dxa"/>
          </w:tcPr>
          <w:p w14:paraId="755EB646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4D837EDC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48A69942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4890E2A9" w14:textId="77777777" w:rsidTr="00851442">
        <w:tc>
          <w:tcPr>
            <w:tcW w:w="617" w:type="dxa"/>
          </w:tcPr>
          <w:p w14:paraId="05A9F1C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63ADCE76" w14:textId="77777777" w:rsidR="00C13335" w:rsidRPr="007651CD" w:rsidRDefault="00404842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5952FF"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звуков и букв: А, У, О, М. С. Х.</w:t>
            </w:r>
          </w:p>
        </w:tc>
        <w:tc>
          <w:tcPr>
            <w:tcW w:w="1725" w:type="dxa"/>
          </w:tcPr>
          <w:p w14:paraId="1DD67D48" w14:textId="77777777" w:rsidR="00C13335" w:rsidRDefault="00DC52C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13335" w14:paraId="215F3067" w14:textId="77777777" w:rsidTr="00851442">
        <w:tc>
          <w:tcPr>
            <w:tcW w:w="617" w:type="dxa"/>
          </w:tcPr>
          <w:p w14:paraId="79544D60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32294FDD" w14:textId="77777777" w:rsidR="00C13335" w:rsidRPr="00D208FA" w:rsidRDefault="00F80A01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из усвоенных звуков и букв слов: ау,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281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E42814">
              <w:rPr>
                <w:rFonts w:ascii="Times New Roman" w:hAnsi="Times New Roman" w:cs="Times New Roman"/>
                <w:sz w:val="28"/>
                <w:szCs w:val="28"/>
              </w:rPr>
              <w:t>, ум.</w:t>
            </w:r>
          </w:p>
        </w:tc>
        <w:tc>
          <w:tcPr>
            <w:tcW w:w="1725" w:type="dxa"/>
          </w:tcPr>
          <w:p w14:paraId="75E9B204" w14:textId="77777777" w:rsidR="00C13335" w:rsidRPr="004F780B" w:rsidRDefault="00792FB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35" w14:paraId="1B738D81" w14:textId="77777777" w:rsidTr="00851442">
        <w:tc>
          <w:tcPr>
            <w:tcW w:w="617" w:type="dxa"/>
          </w:tcPr>
          <w:p w14:paraId="5BD09717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6C41259E" w14:textId="77777777" w:rsidR="00C13335" w:rsidRPr="00D208FA" w:rsidRDefault="002404DD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открытых и закрытых слогов.</w:t>
            </w:r>
          </w:p>
        </w:tc>
        <w:tc>
          <w:tcPr>
            <w:tcW w:w="1725" w:type="dxa"/>
          </w:tcPr>
          <w:p w14:paraId="1A4D1D8E" w14:textId="77777777" w:rsidR="00C13335" w:rsidRPr="004F780B" w:rsidRDefault="00792FB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35" w14:paraId="50EF9041" w14:textId="77777777" w:rsidTr="00851442">
        <w:tc>
          <w:tcPr>
            <w:tcW w:w="617" w:type="dxa"/>
          </w:tcPr>
          <w:p w14:paraId="3B085B31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4A9F2BA9" w14:textId="77777777" w:rsidR="00C13335" w:rsidRPr="007651CD" w:rsidRDefault="00D3553C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букв: Ш, Л, И, ы, Р. Повторение пройденных звуков и букв.</w:t>
            </w:r>
          </w:p>
        </w:tc>
        <w:tc>
          <w:tcPr>
            <w:tcW w:w="1725" w:type="dxa"/>
          </w:tcPr>
          <w:p w14:paraId="575AC976" w14:textId="77777777" w:rsidR="00C13335" w:rsidRDefault="0073272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16C89" w14:paraId="00676D04" w14:textId="77777777" w:rsidTr="00851442">
        <w:tc>
          <w:tcPr>
            <w:tcW w:w="617" w:type="dxa"/>
          </w:tcPr>
          <w:p w14:paraId="117DE608" w14:textId="77777777" w:rsidR="00B16C89" w:rsidRPr="00D208FA" w:rsidRDefault="00D3553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25EE8146" w14:textId="77777777" w:rsidR="00B16C89" w:rsidRPr="00D208FA" w:rsidRDefault="00BD00C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72ED">
              <w:rPr>
                <w:rFonts w:ascii="Times New Roman" w:hAnsi="Times New Roman" w:cs="Times New Roman"/>
                <w:sz w:val="28"/>
                <w:szCs w:val="28"/>
              </w:rPr>
              <w:t>бразование открытых и закрытых двухбуквенных слогов, чтение их.</w:t>
            </w:r>
          </w:p>
        </w:tc>
        <w:tc>
          <w:tcPr>
            <w:tcW w:w="1725" w:type="dxa"/>
          </w:tcPr>
          <w:p w14:paraId="49E20F07" w14:textId="77777777" w:rsidR="00B16C89" w:rsidRPr="000A1113" w:rsidRDefault="000A1113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C89" w14:paraId="61AF078D" w14:textId="77777777" w:rsidTr="00851442">
        <w:tc>
          <w:tcPr>
            <w:tcW w:w="617" w:type="dxa"/>
          </w:tcPr>
          <w:p w14:paraId="1ACDF465" w14:textId="77777777" w:rsidR="00B16C89" w:rsidRPr="00D208FA" w:rsidRDefault="00D3553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6A25742C" w14:textId="77777777" w:rsidR="00B16C89" w:rsidRPr="00D208FA" w:rsidRDefault="00E648E1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трёхбуквенных слов, чтение их.</w:t>
            </w:r>
          </w:p>
        </w:tc>
        <w:tc>
          <w:tcPr>
            <w:tcW w:w="1725" w:type="dxa"/>
          </w:tcPr>
          <w:p w14:paraId="39E6AE07" w14:textId="77777777" w:rsidR="00B16C89" w:rsidRPr="000A1113" w:rsidRDefault="000A1113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553C" w14:paraId="0F4C0821" w14:textId="77777777" w:rsidTr="00851442">
        <w:tc>
          <w:tcPr>
            <w:tcW w:w="617" w:type="dxa"/>
          </w:tcPr>
          <w:p w14:paraId="12C1913B" w14:textId="77777777" w:rsidR="00D3553C" w:rsidRDefault="00AE026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26ED3237" w14:textId="77777777" w:rsidR="00D3553C" w:rsidRPr="007651CD" w:rsidRDefault="00AF0246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звуков и букв: </w:t>
            </w:r>
            <w:r w:rsidR="003C0D9F"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>К, П, И. З, В, Ж, Б, Г, Д, й, ь, Т.</w:t>
            </w:r>
            <w:r w:rsidR="0092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пройденных звуков и букв.</w:t>
            </w:r>
          </w:p>
        </w:tc>
        <w:tc>
          <w:tcPr>
            <w:tcW w:w="1725" w:type="dxa"/>
          </w:tcPr>
          <w:p w14:paraId="74AC4124" w14:textId="77777777" w:rsidR="00D3553C" w:rsidRDefault="003B429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026C" w14:paraId="679B1276" w14:textId="77777777" w:rsidTr="00851442">
        <w:tc>
          <w:tcPr>
            <w:tcW w:w="617" w:type="dxa"/>
          </w:tcPr>
          <w:p w14:paraId="72E08BD0" w14:textId="77777777" w:rsidR="00AE026C" w:rsidRDefault="00AE026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2B60A2C0" w14:textId="77777777" w:rsidR="00AE026C" w:rsidRPr="00D208FA" w:rsidRDefault="00B80834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открытых и закрытых слогов с твёрдыми и мягкими согласными в начале слога: па, ли, лук и т. д.</w:t>
            </w:r>
          </w:p>
        </w:tc>
        <w:tc>
          <w:tcPr>
            <w:tcW w:w="1725" w:type="dxa"/>
          </w:tcPr>
          <w:p w14:paraId="355060B7" w14:textId="77777777" w:rsidR="00AE026C" w:rsidRPr="009B5C5D" w:rsidRDefault="009B5C5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026C" w14:paraId="692AA4DB" w14:textId="77777777" w:rsidTr="00851442">
        <w:tc>
          <w:tcPr>
            <w:tcW w:w="617" w:type="dxa"/>
          </w:tcPr>
          <w:p w14:paraId="43202BBB" w14:textId="77777777" w:rsidR="00AE026C" w:rsidRDefault="00AE026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443A903B" w14:textId="77777777" w:rsidR="00AE026C" w:rsidRPr="00D208FA" w:rsidRDefault="00A2215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</w:t>
            </w:r>
            <w:r w:rsidR="00F17CAC">
              <w:rPr>
                <w:rFonts w:ascii="Times New Roman" w:hAnsi="Times New Roman" w:cs="Times New Roman"/>
                <w:sz w:val="28"/>
                <w:szCs w:val="28"/>
              </w:rPr>
              <w:t xml:space="preserve"> из усвоенных слоговых структур: пи-ла, со-</w:t>
            </w:r>
            <w:proofErr w:type="spellStart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, пар-та</w:t>
            </w:r>
            <w:r w:rsidR="0092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CAC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  <w:r w:rsidR="0092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14:paraId="15BC0579" w14:textId="77777777" w:rsidR="00AE026C" w:rsidRPr="009B5C5D" w:rsidRDefault="009B5C5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7CAC" w14:paraId="074B2D93" w14:textId="77777777" w:rsidTr="00851442">
        <w:tc>
          <w:tcPr>
            <w:tcW w:w="617" w:type="dxa"/>
          </w:tcPr>
          <w:p w14:paraId="240364B7" w14:textId="77777777" w:rsidR="00F17CAC" w:rsidRDefault="007651C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313B7D53" w14:textId="77777777" w:rsidR="00F17CAC" w:rsidRDefault="009226BB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из двух, трёх слов.</w:t>
            </w:r>
          </w:p>
        </w:tc>
        <w:tc>
          <w:tcPr>
            <w:tcW w:w="1725" w:type="dxa"/>
          </w:tcPr>
          <w:p w14:paraId="52439F82" w14:textId="77777777" w:rsidR="00F17CAC" w:rsidRPr="009B5C5D" w:rsidRDefault="009B5C5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7CAC" w14:paraId="5C433E8D" w14:textId="77777777" w:rsidTr="00851442">
        <w:tc>
          <w:tcPr>
            <w:tcW w:w="617" w:type="dxa"/>
          </w:tcPr>
          <w:p w14:paraId="6A2010BB" w14:textId="77777777" w:rsidR="00F17CAC" w:rsidRDefault="009226B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14:paraId="6B2EB5D7" w14:textId="77777777" w:rsidR="00F17CAC" w:rsidRPr="003806B7" w:rsidRDefault="009226BB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</w:t>
            </w:r>
            <w:r w:rsidR="00E14F22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624FE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>Е, Я, Ю, Ц, Ч, Щ, Ф, Э, Ъ.</w:t>
            </w:r>
            <w:r w:rsidR="00056B83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пройденных звуков и букв.</w:t>
            </w:r>
          </w:p>
        </w:tc>
        <w:tc>
          <w:tcPr>
            <w:tcW w:w="1725" w:type="dxa"/>
          </w:tcPr>
          <w:p w14:paraId="7A02E61F" w14:textId="77777777" w:rsidR="00F17CAC" w:rsidRDefault="00BB74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9226BB" w14:paraId="278F06AB" w14:textId="77777777" w:rsidTr="00851442">
        <w:tc>
          <w:tcPr>
            <w:tcW w:w="617" w:type="dxa"/>
          </w:tcPr>
          <w:p w14:paraId="1AC39AD7" w14:textId="77777777" w:rsidR="009226BB" w:rsidRDefault="009226B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3" w:type="dxa"/>
          </w:tcPr>
          <w:p w14:paraId="5D17E7FF" w14:textId="77777777" w:rsidR="009226BB" w:rsidRDefault="006302CC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усвоенных ранее слоговых структур со звуками и буквами.</w:t>
            </w:r>
          </w:p>
        </w:tc>
        <w:tc>
          <w:tcPr>
            <w:tcW w:w="1725" w:type="dxa"/>
          </w:tcPr>
          <w:p w14:paraId="792BFCD2" w14:textId="77777777" w:rsidR="009226BB" w:rsidRPr="006A33F5" w:rsidRDefault="006A33F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226BB" w14:paraId="55DE1144" w14:textId="77777777" w:rsidTr="00851442">
        <w:tc>
          <w:tcPr>
            <w:tcW w:w="617" w:type="dxa"/>
          </w:tcPr>
          <w:p w14:paraId="34FF83B2" w14:textId="77777777" w:rsidR="009226BB" w:rsidRDefault="009226B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</w:tcPr>
          <w:p w14:paraId="496C18A2" w14:textId="77777777" w:rsidR="009226BB" w:rsidRDefault="006302CC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Пошаговоечтение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буквенных текстов.</w:t>
            </w:r>
          </w:p>
        </w:tc>
        <w:tc>
          <w:tcPr>
            <w:tcW w:w="1725" w:type="dxa"/>
          </w:tcPr>
          <w:p w14:paraId="52F9D7F1" w14:textId="77777777" w:rsidR="009226BB" w:rsidRPr="006A33F5" w:rsidRDefault="006A33F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6C89" w14:paraId="0F1AEFE2" w14:textId="77777777" w:rsidTr="00196745">
        <w:trPr>
          <w:trHeight w:val="216"/>
        </w:trPr>
        <w:tc>
          <w:tcPr>
            <w:tcW w:w="617" w:type="dxa"/>
          </w:tcPr>
          <w:p w14:paraId="434939F1" w14:textId="77777777" w:rsidR="00B16C89" w:rsidRPr="00D208FA" w:rsidRDefault="0019674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3" w:type="dxa"/>
          </w:tcPr>
          <w:p w14:paraId="6B409D07" w14:textId="77777777" w:rsidR="00B16C89" w:rsidRPr="00196745" w:rsidRDefault="00196745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4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28D50483" w14:textId="77777777" w:rsidR="00B16C89" w:rsidRDefault="00B16C8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17715FDC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9D67A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56B5F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64821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73B95" w14:textId="2C74F98C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035B9F7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04FF7174" w14:textId="77777777" w:rsidTr="00851442">
        <w:tc>
          <w:tcPr>
            <w:tcW w:w="617" w:type="dxa"/>
          </w:tcPr>
          <w:p w14:paraId="682C15DD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7E4FB704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532D1EB2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179B515F" w14:textId="77777777" w:rsidTr="00851442">
        <w:tc>
          <w:tcPr>
            <w:tcW w:w="617" w:type="dxa"/>
          </w:tcPr>
          <w:p w14:paraId="56B01A00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3CE247F1" w14:textId="77777777" w:rsidR="00C13335" w:rsidRPr="00F962E7" w:rsidRDefault="00F962E7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техникой чтения.</w:t>
            </w:r>
          </w:p>
        </w:tc>
        <w:tc>
          <w:tcPr>
            <w:tcW w:w="1725" w:type="dxa"/>
          </w:tcPr>
          <w:p w14:paraId="4FEECF80" w14:textId="77777777" w:rsidR="00C13335" w:rsidRDefault="00287CC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13335" w14:paraId="36071836" w14:textId="77777777" w:rsidTr="00851442">
        <w:tc>
          <w:tcPr>
            <w:tcW w:w="617" w:type="dxa"/>
          </w:tcPr>
          <w:p w14:paraId="3C8D6442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03" w:type="dxa"/>
          </w:tcPr>
          <w:p w14:paraId="174BFB0A" w14:textId="77777777" w:rsidR="00C13335" w:rsidRPr="00D208FA" w:rsidRDefault="00F962E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слов.</w:t>
            </w:r>
          </w:p>
        </w:tc>
        <w:tc>
          <w:tcPr>
            <w:tcW w:w="1725" w:type="dxa"/>
          </w:tcPr>
          <w:p w14:paraId="58EA77E9" w14:textId="77777777" w:rsidR="00C13335" w:rsidRPr="00287CCA" w:rsidRDefault="00287CC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335" w14:paraId="65AB66B3" w14:textId="77777777" w:rsidTr="00851442">
        <w:tc>
          <w:tcPr>
            <w:tcW w:w="617" w:type="dxa"/>
          </w:tcPr>
          <w:p w14:paraId="49389F0A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1C3A3128" w14:textId="77777777" w:rsidR="00C13335" w:rsidRPr="00D208FA" w:rsidRDefault="00F962E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и правильное чтение слов.</w:t>
            </w:r>
          </w:p>
        </w:tc>
        <w:tc>
          <w:tcPr>
            <w:tcW w:w="1725" w:type="dxa"/>
          </w:tcPr>
          <w:p w14:paraId="7F7C7BEE" w14:textId="77777777" w:rsidR="00C13335" w:rsidRPr="00287CCA" w:rsidRDefault="00287CC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112A9AE6" w14:textId="77777777" w:rsidTr="00851442">
        <w:tc>
          <w:tcPr>
            <w:tcW w:w="617" w:type="dxa"/>
          </w:tcPr>
          <w:p w14:paraId="7B8FCA00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56454E32" w14:textId="77777777" w:rsidR="00C13335" w:rsidRPr="00D208FA" w:rsidRDefault="00F962E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предложений, текстов.</w:t>
            </w:r>
          </w:p>
        </w:tc>
        <w:tc>
          <w:tcPr>
            <w:tcW w:w="1725" w:type="dxa"/>
          </w:tcPr>
          <w:p w14:paraId="3BD5B918" w14:textId="77777777" w:rsidR="00C13335" w:rsidRPr="00287CCA" w:rsidRDefault="00287CC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0EC37616" w14:textId="77777777" w:rsidTr="00851442">
        <w:tc>
          <w:tcPr>
            <w:tcW w:w="617" w:type="dxa"/>
          </w:tcPr>
          <w:p w14:paraId="2A85207B" w14:textId="77777777" w:rsidR="00C1333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503BC7A1" w14:textId="77777777" w:rsidR="00C13335" w:rsidRPr="00EF15A5" w:rsidRDefault="00EF15A5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читаемого.</w:t>
            </w:r>
          </w:p>
        </w:tc>
        <w:tc>
          <w:tcPr>
            <w:tcW w:w="1725" w:type="dxa"/>
          </w:tcPr>
          <w:p w14:paraId="20664721" w14:textId="77777777" w:rsidR="00C13335" w:rsidRPr="007A0C72" w:rsidRDefault="007A0C72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F15A5" w14:paraId="33A21987" w14:textId="77777777" w:rsidTr="00851442">
        <w:tc>
          <w:tcPr>
            <w:tcW w:w="617" w:type="dxa"/>
          </w:tcPr>
          <w:p w14:paraId="7B95ED33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41B9BB1B" w14:textId="77777777" w:rsidR="00EF15A5" w:rsidRPr="00D208FA" w:rsidRDefault="009C335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 w:rsidR="00866906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по содержанию.</w:t>
            </w:r>
          </w:p>
        </w:tc>
        <w:tc>
          <w:tcPr>
            <w:tcW w:w="1725" w:type="dxa"/>
          </w:tcPr>
          <w:p w14:paraId="0D4BE523" w14:textId="77777777" w:rsidR="00EF15A5" w:rsidRPr="00287CCA" w:rsidRDefault="007A0C72" w:rsidP="007A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F15A5" w14:paraId="436F3A1A" w14:textId="77777777" w:rsidTr="00851442">
        <w:tc>
          <w:tcPr>
            <w:tcW w:w="617" w:type="dxa"/>
          </w:tcPr>
          <w:p w14:paraId="6CBA1127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930FF74" w14:textId="77777777" w:rsidR="00EF15A5" w:rsidRPr="00E6682A" w:rsidRDefault="00E6682A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речи.</w:t>
            </w:r>
          </w:p>
        </w:tc>
        <w:tc>
          <w:tcPr>
            <w:tcW w:w="1725" w:type="dxa"/>
          </w:tcPr>
          <w:p w14:paraId="27C4C967" w14:textId="77777777" w:rsidR="00EF15A5" w:rsidRPr="007A0C72" w:rsidRDefault="007A0C72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EF15A5" w14:paraId="18ED7253" w14:textId="77777777" w:rsidTr="00851442">
        <w:tc>
          <w:tcPr>
            <w:tcW w:w="617" w:type="dxa"/>
          </w:tcPr>
          <w:p w14:paraId="1D14CE71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4240741B" w14:textId="77777777" w:rsidR="00EF15A5" w:rsidRPr="00D208FA" w:rsidRDefault="00E6682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прочитанного.</w:t>
            </w:r>
          </w:p>
        </w:tc>
        <w:tc>
          <w:tcPr>
            <w:tcW w:w="1725" w:type="dxa"/>
          </w:tcPr>
          <w:p w14:paraId="3DB30C58" w14:textId="77777777" w:rsidR="00EF15A5" w:rsidRPr="00287CCA" w:rsidRDefault="007A0C72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15A5" w14:paraId="5A673451" w14:textId="77777777" w:rsidTr="00851442">
        <w:tc>
          <w:tcPr>
            <w:tcW w:w="617" w:type="dxa"/>
          </w:tcPr>
          <w:p w14:paraId="68479246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1CC36325" w14:textId="77777777" w:rsidR="00EF15A5" w:rsidRPr="00D208FA" w:rsidRDefault="00E6682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стихотворений.</w:t>
            </w:r>
          </w:p>
        </w:tc>
        <w:tc>
          <w:tcPr>
            <w:tcW w:w="1725" w:type="dxa"/>
          </w:tcPr>
          <w:p w14:paraId="0EBF4282" w14:textId="77777777" w:rsidR="00EF15A5" w:rsidRPr="00287CCA" w:rsidRDefault="007A0C72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F15A5" w14:paraId="43CF5BD8" w14:textId="77777777" w:rsidTr="00851442">
        <w:tc>
          <w:tcPr>
            <w:tcW w:w="617" w:type="dxa"/>
          </w:tcPr>
          <w:p w14:paraId="444EDF04" w14:textId="77777777" w:rsidR="00EF15A5" w:rsidRPr="00D208FA" w:rsidRDefault="00E6682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20CE8342" w14:textId="77777777" w:rsidR="00EF15A5" w:rsidRPr="00E6682A" w:rsidRDefault="00E6682A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82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2D8E368C" w14:textId="77777777" w:rsidR="00EF15A5" w:rsidRDefault="00E6682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05035626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C99C3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C1495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A73C341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08791DC0" w14:textId="77777777" w:rsidTr="00851442">
        <w:tc>
          <w:tcPr>
            <w:tcW w:w="617" w:type="dxa"/>
          </w:tcPr>
          <w:p w14:paraId="0616605F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237BC221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5DD32681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745A0B60" w14:textId="77777777" w:rsidTr="00851442">
        <w:tc>
          <w:tcPr>
            <w:tcW w:w="617" w:type="dxa"/>
          </w:tcPr>
          <w:p w14:paraId="2976FE08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54FC43FC" w14:textId="77777777" w:rsidR="00C13335" w:rsidRPr="00392FEB" w:rsidRDefault="00392FEB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техникой чтения.</w:t>
            </w:r>
          </w:p>
        </w:tc>
        <w:tc>
          <w:tcPr>
            <w:tcW w:w="1725" w:type="dxa"/>
          </w:tcPr>
          <w:p w14:paraId="6CC8F489" w14:textId="77777777" w:rsidR="00C1333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13335" w14:paraId="643BD85C" w14:textId="77777777" w:rsidTr="00851442">
        <w:tc>
          <w:tcPr>
            <w:tcW w:w="617" w:type="dxa"/>
          </w:tcPr>
          <w:p w14:paraId="3D735963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0D38FA05" w14:textId="77777777" w:rsidR="00C13335" w:rsidRPr="00D208FA" w:rsidRDefault="00392FEB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целыми словами.</w:t>
            </w:r>
          </w:p>
        </w:tc>
        <w:tc>
          <w:tcPr>
            <w:tcW w:w="1725" w:type="dxa"/>
          </w:tcPr>
          <w:p w14:paraId="5DDC3721" w14:textId="77777777" w:rsidR="00C13335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3335" w14:paraId="35A5CA46" w14:textId="77777777" w:rsidTr="00851442">
        <w:tc>
          <w:tcPr>
            <w:tcW w:w="617" w:type="dxa"/>
          </w:tcPr>
          <w:p w14:paraId="66E8266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7316F7BD" w14:textId="77777777" w:rsidR="00C13335" w:rsidRPr="00D208FA" w:rsidRDefault="00B30BD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чтение трудных по смыслу слов.</w:t>
            </w:r>
          </w:p>
        </w:tc>
        <w:tc>
          <w:tcPr>
            <w:tcW w:w="1725" w:type="dxa"/>
          </w:tcPr>
          <w:p w14:paraId="532B0D30" w14:textId="77777777" w:rsidR="00C13335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05456B30" w14:textId="77777777" w:rsidTr="00851442">
        <w:tc>
          <w:tcPr>
            <w:tcW w:w="617" w:type="dxa"/>
          </w:tcPr>
          <w:p w14:paraId="344D9F1F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20DE2AE0" w14:textId="77777777" w:rsidR="00C13335" w:rsidRPr="00D208FA" w:rsidRDefault="00B30BD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предложений. Чтение про себя.</w:t>
            </w:r>
          </w:p>
        </w:tc>
        <w:tc>
          <w:tcPr>
            <w:tcW w:w="1725" w:type="dxa"/>
          </w:tcPr>
          <w:p w14:paraId="061F9936" w14:textId="77777777" w:rsidR="00C13335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335" w14:paraId="7B9DECE6" w14:textId="77777777" w:rsidTr="00851442">
        <w:tc>
          <w:tcPr>
            <w:tcW w:w="617" w:type="dxa"/>
          </w:tcPr>
          <w:p w14:paraId="532DB740" w14:textId="77777777" w:rsidR="00C13335" w:rsidRPr="00D208FA" w:rsidRDefault="0081196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1BDBEF8A" w14:textId="77777777" w:rsidR="00C13335" w:rsidRPr="00811961" w:rsidRDefault="00811961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читаемого.</w:t>
            </w:r>
          </w:p>
        </w:tc>
        <w:tc>
          <w:tcPr>
            <w:tcW w:w="1725" w:type="dxa"/>
          </w:tcPr>
          <w:p w14:paraId="5F813A14" w14:textId="77777777" w:rsidR="00C1333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180FC4" w14:paraId="0A5D0141" w14:textId="77777777" w:rsidTr="00851442">
        <w:tc>
          <w:tcPr>
            <w:tcW w:w="617" w:type="dxa"/>
          </w:tcPr>
          <w:p w14:paraId="74963960" w14:textId="77777777" w:rsidR="00180FC4" w:rsidRPr="00D208FA" w:rsidRDefault="0081196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42240199" w14:textId="77777777" w:rsidR="00180FC4" w:rsidRPr="00D208FA" w:rsidRDefault="005C6586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словами. Работа с предложениями. Ответы на вопросы по тексту.</w:t>
            </w:r>
          </w:p>
        </w:tc>
        <w:tc>
          <w:tcPr>
            <w:tcW w:w="1725" w:type="dxa"/>
          </w:tcPr>
          <w:p w14:paraId="7A5E2FCF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80FC4" w14:paraId="79FB572C" w14:textId="77777777" w:rsidTr="00851442">
        <w:tc>
          <w:tcPr>
            <w:tcW w:w="617" w:type="dxa"/>
          </w:tcPr>
          <w:p w14:paraId="2D05C134" w14:textId="77777777" w:rsidR="00180FC4" w:rsidRPr="00D208FA" w:rsidRDefault="0081196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50D1B045" w14:textId="77777777" w:rsidR="00180FC4" w:rsidRPr="00655B75" w:rsidRDefault="00655B75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7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речи.</w:t>
            </w:r>
          </w:p>
        </w:tc>
        <w:tc>
          <w:tcPr>
            <w:tcW w:w="1725" w:type="dxa"/>
          </w:tcPr>
          <w:p w14:paraId="176432BE" w14:textId="77777777" w:rsidR="00180FC4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80FC4" w14:paraId="1041696A" w14:textId="77777777" w:rsidTr="00851442">
        <w:tc>
          <w:tcPr>
            <w:tcW w:w="617" w:type="dxa"/>
          </w:tcPr>
          <w:p w14:paraId="3A4C1D02" w14:textId="77777777" w:rsidR="00180FC4" w:rsidRPr="00D208FA" w:rsidRDefault="00655B7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1501B078" w14:textId="77777777" w:rsidR="00180FC4" w:rsidRPr="00D208FA" w:rsidRDefault="00655B75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или сказки.</w:t>
            </w:r>
          </w:p>
        </w:tc>
        <w:tc>
          <w:tcPr>
            <w:tcW w:w="1725" w:type="dxa"/>
          </w:tcPr>
          <w:p w14:paraId="7CDB9DCB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0FC4" w14:paraId="223D4F77" w14:textId="77777777" w:rsidTr="00851442">
        <w:tc>
          <w:tcPr>
            <w:tcW w:w="617" w:type="dxa"/>
          </w:tcPr>
          <w:p w14:paraId="3875B3F1" w14:textId="77777777" w:rsidR="00180FC4" w:rsidRPr="00D208FA" w:rsidRDefault="00655B7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1684F361" w14:textId="77777777" w:rsidR="00180FC4" w:rsidRPr="00D208FA" w:rsidRDefault="008F2B2E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диалогов.</w:t>
            </w:r>
          </w:p>
        </w:tc>
        <w:tc>
          <w:tcPr>
            <w:tcW w:w="1725" w:type="dxa"/>
          </w:tcPr>
          <w:p w14:paraId="05798704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0FC4" w14:paraId="1A8AC94F" w14:textId="77777777" w:rsidTr="00851442">
        <w:tc>
          <w:tcPr>
            <w:tcW w:w="617" w:type="dxa"/>
          </w:tcPr>
          <w:p w14:paraId="251E45C0" w14:textId="77777777" w:rsidR="00180FC4" w:rsidRPr="00D208FA" w:rsidRDefault="008F2B2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15668F19" w14:textId="77777777" w:rsidR="00180FC4" w:rsidRPr="00D208FA" w:rsidRDefault="008F2B2E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</w:tc>
        <w:tc>
          <w:tcPr>
            <w:tcW w:w="1725" w:type="dxa"/>
          </w:tcPr>
          <w:p w14:paraId="1A8C7C57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0FC4" w14:paraId="5B8C71F3" w14:textId="77777777" w:rsidTr="00851442">
        <w:tc>
          <w:tcPr>
            <w:tcW w:w="617" w:type="dxa"/>
          </w:tcPr>
          <w:p w14:paraId="59599BE9" w14:textId="77777777" w:rsidR="00180FC4" w:rsidRPr="00D208FA" w:rsidRDefault="008F2B2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14:paraId="5DBF2D08" w14:textId="77777777" w:rsidR="00180FC4" w:rsidRPr="008F2B2E" w:rsidRDefault="008F2B2E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0A2F819F" w14:textId="77777777" w:rsidR="00180FC4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35FC522B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8FBC3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40F2DE6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3B1AB635" w14:textId="77777777" w:rsidTr="00851442">
        <w:tc>
          <w:tcPr>
            <w:tcW w:w="617" w:type="dxa"/>
          </w:tcPr>
          <w:p w14:paraId="7560A406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1781615C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5980BE8B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0B252B36" w14:textId="77777777" w:rsidTr="00851442">
        <w:tc>
          <w:tcPr>
            <w:tcW w:w="617" w:type="dxa"/>
          </w:tcPr>
          <w:p w14:paraId="0ACCF5AF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73F9F9A9" w14:textId="77777777" w:rsidR="00C13335" w:rsidRPr="008E447D" w:rsidRDefault="008E447D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чтения</w:t>
            </w:r>
          </w:p>
        </w:tc>
        <w:tc>
          <w:tcPr>
            <w:tcW w:w="1725" w:type="dxa"/>
          </w:tcPr>
          <w:p w14:paraId="57EBC659" w14:textId="77777777" w:rsidR="00C13335" w:rsidRDefault="00B32BD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13335" w14:paraId="259806D4" w14:textId="77777777" w:rsidTr="00851442">
        <w:tc>
          <w:tcPr>
            <w:tcW w:w="617" w:type="dxa"/>
          </w:tcPr>
          <w:p w14:paraId="2BF77928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4FEFB265" w14:textId="77777777" w:rsidR="00C13335" w:rsidRPr="00D208FA" w:rsidRDefault="008E447D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чтение вслух целыми словами.</w:t>
            </w:r>
          </w:p>
        </w:tc>
        <w:tc>
          <w:tcPr>
            <w:tcW w:w="1725" w:type="dxa"/>
          </w:tcPr>
          <w:p w14:paraId="399BB5BE" w14:textId="77777777" w:rsidR="00C13335" w:rsidRPr="00B32BD9" w:rsidRDefault="00B32BD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22480EEC" w14:textId="77777777" w:rsidTr="00851442">
        <w:tc>
          <w:tcPr>
            <w:tcW w:w="617" w:type="dxa"/>
          </w:tcPr>
          <w:p w14:paraId="544AAD75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4FED556B" w14:textId="77777777" w:rsidR="00C13335" w:rsidRPr="00D208FA" w:rsidRDefault="008E447D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 себя.</w:t>
            </w:r>
          </w:p>
        </w:tc>
        <w:tc>
          <w:tcPr>
            <w:tcW w:w="1725" w:type="dxa"/>
          </w:tcPr>
          <w:p w14:paraId="5EF2C3A2" w14:textId="77777777" w:rsidR="00C13335" w:rsidRPr="00B32BD9" w:rsidRDefault="00B32BD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35" w14:paraId="7F228996" w14:textId="77777777" w:rsidTr="00851442">
        <w:tc>
          <w:tcPr>
            <w:tcW w:w="617" w:type="dxa"/>
          </w:tcPr>
          <w:p w14:paraId="41712AE2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2D86EDF4" w14:textId="77777777" w:rsidR="00C13335" w:rsidRPr="00BF703C" w:rsidRDefault="00BF703C" w:rsidP="008E4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3C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</w:t>
            </w:r>
          </w:p>
        </w:tc>
        <w:tc>
          <w:tcPr>
            <w:tcW w:w="1725" w:type="dxa"/>
          </w:tcPr>
          <w:p w14:paraId="2C6378EB" w14:textId="77777777" w:rsidR="00C13335" w:rsidRPr="00B32BD9" w:rsidRDefault="00B32BD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1379" w14:paraId="425507F0" w14:textId="77777777" w:rsidTr="00851442">
        <w:tc>
          <w:tcPr>
            <w:tcW w:w="617" w:type="dxa"/>
          </w:tcPr>
          <w:p w14:paraId="6B0544DD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442FB86A" w14:textId="77777777" w:rsidR="00521379" w:rsidRPr="008E447D" w:rsidRDefault="008E447D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читаемого</w:t>
            </w:r>
          </w:p>
        </w:tc>
        <w:tc>
          <w:tcPr>
            <w:tcW w:w="1725" w:type="dxa"/>
          </w:tcPr>
          <w:p w14:paraId="75C28429" w14:textId="77777777" w:rsidR="00521379" w:rsidRDefault="00893490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521379" w14:paraId="253ED404" w14:textId="77777777" w:rsidTr="00851442">
        <w:tc>
          <w:tcPr>
            <w:tcW w:w="617" w:type="dxa"/>
          </w:tcPr>
          <w:p w14:paraId="531E6385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4FDCBD48" w14:textId="77777777" w:rsidR="00521379" w:rsidRPr="00D208FA" w:rsidRDefault="00781F9C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произведения</w:t>
            </w:r>
            <w:r w:rsidR="000C5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14:paraId="6256566F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1379" w14:paraId="7E792F07" w14:textId="77777777" w:rsidTr="00851442">
        <w:tc>
          <w:tcPr>
            <w:tcW w:w="617" w:type="dxa"/>
          </w:tcPr>
          <w:p w14:paraId="7658624F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7C06E21" w14:textId="77777777" w:rsidR="00521379" w:rsidRPr="00D208FA" w:rsidRDefault="000C5E34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законченные по смыслу части.</w:t>
            </w:r>
          </w:p>
        </w:tc>
        <w:tc>
          <w:tcPr>
            <w:tcW w:w="1725" w:type="dxa"/>
          </w:tcPr>
          <w:p w14:paraId="6C4DC486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379" w14:paraId="71088932" w14:textId="77777777" w:rsidTr="00851442">
        <w:tc>
          <w:tcPr>
            <w:tcW w:w="617" w:type="dxa"/>
          </w:tcPr>
          <w:p w14:paraId="0A0E248B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5B9CABDB" w14:textId="77777777" w:rsidR="00521379" w:rsidRPr="000C5E34" w:rsidRDefault="000C5E34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34">
              <w:rPr>
                <w:rFonts w:ascii="Times New Roman" w:hAnsi="Times New Roman" w:cs="Times New Roman"/>
                <w:sz w:val="28"/>
                <w:szCs w:val="28"/>
              </w:rPr>
              <w:t>Придумывание заглавий к основным частям.</w:t>
            </w:r>
          </w:p>
        </w:tc>
        <w:tc>
          <w:tcPr>
            <w:tcW w:w="1725" w:type="dxa"/>
          </w:tcPr>
          <w:p w14:paraId="2479D5B7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379" w14:paraId="3E67942E" w14:textId="77777777" w:rsidTr="00851442">
        <w:tc>
          <w:tcPr>
            <w:tcW w:w="617" w:type="dxa"/>
          </w:tcPr>
          <w:p w14:paraId="6F843A73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3EC32E36" w14:textId="77777777" w:rsidR="00521379" w:rsidRPr="00FE612F" w:rsidRDefault="00FE612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главных действующих лиц.</w:t>
            </w:r>
          </w:p>
        </w:tc>
        <w:tc>
          <w:tcPr>
            <w:tcW w:w="1725" w:type="dxa"/>
          </w:tcPr>
          <w:p w14:paraId="60D09EC3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379" w14:paraId="71B0972C" w14:textId="77777777" w:rsidTr="00851442">
        <w:tc>
          <w:tcPr>
            <w:tcW w:w="617" w:type="dxa"/>
          </w:tcPr>
          <w:p w14:paraId="26AC6D6C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3FEE915D" w14:textId="77777777" w:rsidR="00521379" w:rsidRPr="00D208FA" w:rsidRDefault="00FE612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</w:t>
            </w:r>
          </w:p>
        </w:tc>
        <w:tc>
          <w:tcPr>
            <w:tcW w:w="1725" w:type="dxa"/>
          </w:tcPr>
          <w:p w14:paraId="3E4B816A" w14:textId="77777777" w:rsidR="00521379" w:rsidRDefault="00476DB2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521379" w14:paraId="5CE2538C" w14:textId="77777777" w:rsidTr="00851442">
        <w:tc>
          <w:tcPr>
            <w:tcW w:w="617" w:type="dxa"/>
          </w:tcPr>
          <w:p w14:paraId="1EA460C2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14:paraId="2320AA00" w14:textId="77777777" w:rsidR="00521379" w:rsidRPr="00D208FA" w:rsidRDefault="002C262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и выборочный пересказ.</w:t>
            </w:r>
          </w:p>
        </w:tc>
        <w:tc>
          <w:tcPr>
            <w:tcW w:w="1725" w:type="dxa"/>
          </w:tcPr>
          <w:p w14:paraId="37268C54" w14:textId="77777777" w:rsidR="00521379" w:rsidRPr="00853D84" w:rsidRDefault="00853D8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1379" w14:paraId="3F00E55C" w14:textId="77777777" w:rsidTr="00851442">
        <w:tc>
          <w:tcPr>
            <w:tcW w:w="617" w:type="dxa"/>
          </w:tcPr>
          <w:p w14:paraId="71AC0450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3" w:type="dxa"/>
          </w:tcPr>
          <w:p w14:paraId="6F2E64D3" w14:textId="77777777" w:rsidR="00521379" w:rsidRPr="00D208FA" w:rsidRDefault="00AB46A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аналогии с прочитанным.</w:t>
            </w:r>
          </w:p>
        </w:tc>
        <w:tc>
          <w:tcPr>
            <w:tcW w:w="1725" w:type="dxa"/>
          </w:tcPr>
          <w:p w14:paraId="61DEE4EB" w14:textId="77777777" w:rsidR="00521379" w:rsidRPr="00853D84" w:rsidRDefault="00853D8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1379" w14:paraId="4B49D885" w14:textId="77777777" w:rsidTr="00851442">
        <w:tc>
          <w:tcPr>
            <w:tcW w:w="617" w:type="dxa"/>
          </w:tcPr>
          <w:p w14:paraId="206BDA08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</w:tcPr>
          <w:p w14:paraId="6498360D" w14:textId="77777777" w:rsidR="00521379" w:rsidRPr="00D208FA" w:rsidRDefault="00AB46A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стихотворений, басен.</w:t>
            </w:r>
          </w:p>
        </w:tc>
        <w:tc>
          <w:tcPr>
            <w:tcW w:w="1725" w:type="dxa"/>
          </w:tcPr>
          <w:p w14:paraId="3E5E8610" w14:textId="77777777" w:rsidR="00521379" w:rsidRPr="00853D84" w:rsidRDefault="00853D8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3335" w14:paraId="398326DA" w14:textId="77777777" w:rsidTr="00851442">
        <w:tc>
          <w:tcPr>
            <w:tcW w:w="617" w:type="dxa"/>
          </w:tcPr>
          <w:p w14:paraId="6B0455CF" w14:textId="77777777" w:rsidR="00C13335" w:rsidRPr="00D208FA" w:rsidRDefault="00E740A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03" w:type="dxa"/>
          </w:tcPr>
          <w:p w14:paraId="205CCAD5" w14:textId="77777777" w:rsidR="00C13335" w:rsidRPr="00521379" w:rsidRDefault="00521379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7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22DDFEC2" w14:textId="77777777" w:rsidR="00C13335" w:rsidRDefault="0052137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777652E2" w14:textId="2C36215D" w:rsidR="0069208A" w:rsidRDefault="0069208A"/>
    <w:p w14:paraId="33AAA967" w14:textId="512B16B1" w:rsidR="00914B9B" w:rsidRDefault="00914B9B" w:rsidP="00914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463C2B08" w14:textId="77777777" w:rsidR="00914B9B" w:rsidRDefault="00914B9B" w:rsidP="00914B9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14:paraId="0D4BB63D" w14:textId="77777777" w:rsidR="00914B9B" w:rsidRDefault="00914B9B" w:rsidP="00914B9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C9AFDF4" w14:textId="77777777" w:rsidR="00914B9B" w:rsidRDefault="00914B9B" w:rsidP="0091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816923"/>
      <w:r w:rsidRPr="00F533EC">
        <w:rPr>
          <w:rFonts w:ascii="Times New Roman" w:hAnsi="Times New Roman" w:cs="Times New Roman"/>
          <w:b/>
          <w:sz w:val="28"/>
          <w:szCs w:val="28"/>
        </w:rPr>
        <w:t>Букварь. 1 класс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: учебник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организаций,  реализующих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программы. В 2 ч. Ч. 1</w:t>
      </w:r>
      <w:r w:rsidRPr="00783446">
        <w:rPr>
          <w:rFonts w:ascii="Times New Roman" w:hAnsi="Times New Roman" w:cs="Times New Roman"/>
          <w:sz w:val="28"/>
          <w:szCs w:val="28"/>
        </w:rPr>
        <w:t xml:space="preserve"> Аксенова А. К., Комарова С. В., Шишкова М.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20816645"/>
      <w:r>
        <w:rPr>
          <w:rFonts w:ascii="Times New Roman" w:hAnsi="Times New Roman" w:cs="Times New Roman"/>
          <w:sz w:val="28"/>
          <w:szCs w:val="28"/>
        </w:rPr>
        <w:t>– М.:</w:t>
      </w:r>
      <w:r w:rsidRPr="00783446">
        <w:rPr>
          <w:rFonts w:ascii="Times New Roman" w:hAnsi="Times New Roman" w:cs="Times New Roman"/>
          <w:sz w:val="28"/>
          <w:szCs w:val="28"/>
        </w:rPr>
        <w:t xml:space="preserve"> "Просвещение" 2017 г. </w:t>
      </w:r>
    </w:p>
    <w:bookmarkEnd w:id="2"/>
    <w:p w14:paraId="510D5188" w14:textId="77777777" w:rsidR="00914B9B" w:rsidRDefault="00914B9B" w:rsidP="0091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EC">
        <w:rPr>
          <w:rFonts w:ascii="Times New Roman" w:hAnsi="Times New Roman" w:cs="Times New Roman"/>
          <w:b/>
          <w:sz w:val="28"/>
          <w:szCs w:val="28"/>
        </w:rPr>
        <w:t>Букварь. 1 класс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: учебник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организаций,  реализующих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программы. В 2 ч. Ч. 2</w:t>
      </w:r>
      <w:r w:rsidRPr="00783446">
        <w:rPr>
          <w:rFonts w:ascii="Times New Roman" w:hAnsi="Times New Roman" w:cs="Times New Roman"/>
          <w:sz w:val="28"/>
          <w:szCs w:val="28"/>
        </w:rPr>
        <w:t xml:space="preserve"> Аксенова А. К., Комарова С. В., Шишкова М. И. </w:t>
      </w:r>
      <w:r>
        <w:rPr>
          <w:rFonts w:ascii="Times New Roman" w:hAnsi="Times New Roman" w:cs="Times New Roman"/>
          <w:sz w:val="28"/>
          <w:szCs w:val="28"/>
        </w:rPr>
        <w:t>– М.:</w:t>
      </w:r>
      <w:r w:rsidRPr="00783446">
        <w:rPr>
          <w:rFonts w:ascii="Times New Roman" w:hAnsi="Times New Roman" w:cs="Times New Roman"/>
          <w:sz w:val="28"/>
          <w:szCs w:val="28"/>
        </w:rPr>
        <w:t xml:space="preserve"> "Просвещение" 2017 г. </w:t>
      </w:r>
    </w:p>
    <w:bookmarkEnd w:id="1"/>
    <w:p w14:paraId="06FDAAB9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2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Учеб.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- М.: Просвещение, 2018. </w:t>
      </w:r>
    </w:p>
    <w:p w14:paraId="4C8B264A" w14:textId="77777777" w:rsidR="00914B9B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2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Учеб.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1148CFBC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3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Учеб.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</w:t>
      </w:r>
      <w:bookmarkStart w:id="3" w:name="_Hlk20752298"/>
      <w:r>
        <w:rPr>
          <w:rFonts w:ascii="Times New Roman" w:eastAsia="Calibri" w:hAnsi="Times New Roman" w:cs="Times New Roman"/>
          <w:sz w:val="28"/>
          <w:szCs w:val="28"/>
        </w:rPr>
        <w:t>А.А. Богданова</w:t>
      </w:r>
      <w:r w:rsidRPr="00783446">
        <w:rPr>
          <w:rFonts w:ascii="Times New Roman" w:eastAsia="Calibri" w:hAnsi="Times New Roman" w:cs="Times New Roman"/>
          <w:sz w:val="28"/>
          <w:szCs w:val="28"/>
        </w:rPr>
        <w:t>/-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-е </w:t>
      </w:r>
      <w:bookmarkEnd w:id="3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31561386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3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Учеб.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</w:t>
      </w:r>
      <w:r>
        <w:rPr>
          <w:rFonts w:ascii="Times New Roman" w:eastAsia="Calibri" w:hAnsi="Times New Roman" w:cs="Times New Roman"/>
          <w:sz w:val="28"/>
          <w:szCs w:val="28"/>
        </w:rPr>
        <w:t>А.А. Богданова</w:t>
      </w:r>
      <w:r w:rsidRPr="00783446">
        <w:rPr>
          <w:rFonts w:ascii="Times New Roman" w:eastAsia="Calibri" w:hAnsi="Times New Roman" w:cs="Times New Roman"/>
          <w:sz w:val="28"/>
          <w:szCs w:val="28"/>
        </w:rPr>
        <w:t>/-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-е /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4E37C64F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Учеб.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4CBF9B3E" w14:textId="77777777" w:rsidR="00914B9B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Учеб.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7D126867" w14:textId="77777777" w:rsidR="00914B9B" w:rsidRPr="00914B9B" w:rsidRDefault="00914B9B" w:rsidP="00914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4B9B" w:rsidRPr="00914B9B" w:rsidSect="00914B9B">
      <w:foot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287B" w14:textId="77777777" w:rsidR="008B401E" w:rsidRDefault="008B401E" w:rsidP="00B8129B">
      <w:pPr>
        <w:spacing w:after="0" w:line="240" w:lineRule="auto"/>
      </w:pPr>
      <w:r>
        <w:separator/>
      </w:r>
    </w:p>
  </w:endnote>
  <w:endnote w:type="continuationSeparator" w:id="0">
    <w:p w14:paraId="2BB09CD2" w14:textId="77777777" w:rsidR="008B401E" w:rsidRDefault="008B401E" w:rsidP="00B8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10727"/>
      <w:docPartObj>
        <w:docPartGallery w:val="Page Numbers (Bottom of Page)"/>
        <w:docPartUnique/>
      </w:docPartObj>
    </w:sdtPr>
    <w:sdtEndPr/>
    <w:sdtContent>
      <w:p w14:paraId="62FD3F23" w14:textId="25C49E96" w:rsidR="00B8129B" w:rsidRDefault="00B812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D5">
          <w:rPr>
            <w:noProof/>
          </w:rPr>
          <w:t>20</w:t>
        </w:r>
        <w:r>
          <w:fldChar w:fldCharType="end"/>
        </w:r>
      </w:p>
    </w:sdtContent>
  </w:sdt>
  <w:p w14:paraId="286C08F8" w14:textId="77777777" w:rsidR="00B8129B" w:rsidRDefault="00B812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F285" w14:textId="77777777" w:rsidR="008B401E" w:rsidRDefault="008B401E" w:rsidP="00B8129B">
      <w:pPr>
        <w:spacing w:after="0" w:line="240" w:lineRule="auto"/>
      </w:pPr>
      <w:r>
        <w:separator/>
      </w:r>
    </w:p>
  </w:footnote>
  <w:footnote w:type="continuationSeparator" w:id="0">
    <w:p w14:paraId="3815804C" w14:textId="77777777" w:rsidR="008B401E" w:rsidRDefault="008B401E" w:rsidP="00B8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75D"/>
    <w:multiLevelType w:val="hybridMultilevel"/>
    <w:tmpl w:val="74A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8A361D"/>
    <w:multiLevelType w:val="hybridMultilevel"/>
    <w:tmpl w:val="4DF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64A5"/>
    <w:multiLevelType w:val="hybridMultilevel"/>
    <w:tmpl w:val="A518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93E58"/>
    <w:multiLevelType w:val="hybridMultilevel"/>
    <w:tmpl w:val="CB5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13"/>
    <w:rsid w:val="00017C81"/>
    <w:rsid w:val="000375C4"/>
    <w:rsid w:val="00056B83"/>
    <w:rsid w:val="00077898"/>
    <w:rsid w:val="0008294E"/>
    <w:rsid w:val="000A1113"/>
    <w:rsid w:val="000C5E34"/>
    <w:rsid w:val="000F6793"/>
    <w:rsid w:val="00101F8F"/>
    <w:rsid w:val="00116C3F"/>
    <w:rsid w:val="00117E7F"/>
    <w:rsid w:val="00120B5C"/>
    <w:rsid w:val="001441AA"/>
    <w:rsid w:val="00156254"/>
    <w:rsid w:val="001705EB"/>
    <w:rsid w:val="00180FC4"/>
    <w:rsid w:val="001911B9"/>
    <w:rsid w:val="00196745"/>
    <w:rsid w:val="001A6A00"/>
    <w:rsid w:val="001C198A"/>
    <w:rsid w:val="001E0CD8"/>
    <w:rsid w:val="002272ED"/>
    <w:rsid w:val="002404DD"/>
    <w:rsid w:val="00262DC0"/>
    <w:rsid w:val="00276E5C"/>
    <w:rsid w:val="00287CCA"/>
    <w:rsid w:val="002B6C05"/>
    <w:rsid w:val="002C2627"/>
    <w:rsid w:val="002C3C21"/>
    <w:rsid w:val="002C47C1"/>
    <w:rsid w:val="0030393F"/>
    <w:rsid w:val="003202F3"/>
    <w:rsid w:val="00350741"/>
    <w:rsid w:val="003624FE"/>
    <w:rsid w:val="00366783"/>
    <w:rsid w:val="003806B7"/>
    <w:rsid w:val="00392FEB"/>
    <w:rsid w:val="003B429F"/>
    <w:rsid w:val="003C0D9F"/>
    <w:rsid w:val="003C2587"/>
    <w:rsid w:val="003F2818"/>
    <w:rsid w:val="00404842"/>
    <w:rsid w:val="004564E5"/>
    <w:rsid w:val="00474FC7"/>
    <w:rsid w:val="00476DB2"/>
    <w:rsid w:val="00495A06"/>
    <w:rsid w:val="004A3ADF"/>
    <w:rsid w:val="004F495D"/>
    <w:rsid w:val="004F780B"/>
    <w:rsid w:val="005136F1"/>
    <w:rsid w:val="005161CE"/>
    <w:rsid w:val="0052077F"/>
    <w:rsid w:val="00521379"/>
    <w:rsid w:val="005433E0"/>
    <w:rsid w:val="00561007"/>
    <w:rsid w:val="00561A13"/>
    <w:rsid w:val="00576B86"/>
    <w:rsid w:val="005828BB"/>
    <w:rsid w:val="005854AB"/>
    <w:rsid w:val="005952FF"/>
    <w:rsid w:val="005C6586"/>
    <w:rsid w:val="005E6007"/>
    <w:rsid w:val="00610CEC"/>
    <w:rsid w:val="00627DC4"/>
    <w:rsid w:val="006302CC"/>
    <w:rsid w:val="00655B75"/>
    <w:rsid w:val="0067611C"/>
    <w:rsid w:val="0069208A"/>
    <w:rsid w:val="006A2016"/>
    <w:rsid w:val="006A33F5"/>
    <w:rsid w:val="006B58C9"/>
    <w:rsid w:val="006D6B25"/>
    <w:rsid w:val="0071018E"/>
    <w:rsid w:val="007227C0"/>
    <w:rsid w:val="00727E1B"/>
    <w:rsid w:val="00730D80"/>
    <w:rsid w:val="0073272A"/>
    <w:rsid w:val="00737B30"/>
    <w:rsid w:val="007651CD"/>
    <w:rsid w:val="00781F9C"/>
    <w:rsid w:val="00792FBE"/>
    <w:rsid w:val="007A0C72"/>
    <w:rsid w:val="007A42A3"/>
    <w:rsid w:val="007B5D65"/>
    <w:rsid w:val="007C563D"/>
    <w:rsid w:val="008001D5"/>
    <w:rsid w:val="00811961"/>
    <w:rsid w:val="00824A07"/>
    <w:rsid w:val="00853D84"/>
    <w:rsid w:val="00865422"/>
    <w:rsid w:val="008665A3"/>
    <w:rsid w:val="00866906"/>
    <w:rsid w:val="00893490"/>
    <w:rsid w:val="008B3B03"/>
    <w:rsid w:val="008B401E"/>
    <w:rsid w:val="008E0530"/>
    <w:rsid w:val="008E447D"/>
    <w:rsid w:val="008F2B2E"/>
    <w:rsid w:val="00914B9B"/>
    <w:rsid w:val="009226BB"/>
    <w:rsid w:val="009374D4"/>
    <w:rsid w:val="00945E11"/>
    <w:rsid w:val="009B5C5D"/>
    <w:rsid w:val="009C3353"/>
    <w:rsid w:val="009D0DAA"/>
    <w:rsid w:val="00A22153"/>
    <w:rsid w:val="00AB46AF"/>
    <w:rsid w:val="00AE026C"/>
    <w:rsid w:val="00AF0246"/>
    <w:rsid w:val="00AF5882"/>
    <w:rsid w:val="00B16C89"/>
    <w:rsid w:val="00B20813"/>
    <w:rsid w:val="00B30BDA"/>
    <w:rsid w:val="00B32BD9"/>
    <w:rsid w:val="00B46A86"/>
    <w:rsid w:val="00B80834"/>
    <w:rsid w:val="00B8129B"/>
    <w:rsid w:val="00B84133"/>
    <w:rsid w:val="00B85C7A"/>
    <w:rsid w:val="00BB744E"/>
    <w:rsid w:val="00BD00C3"/>
    <w:rsid w:val="00BF703C"/>
    <w:rsid w:val="00C07E1B"/>
    <w:rsid w:val="00C13335"/>
    <w:rsid w:val="00C24A8E"/>
    <w:rsid w:val="00C31A83"/>
    <w:rsid w:val="00C32A97"/>
    <w:rsid w:val="00C90A7B"/>
    <w:rsid w:val="00CA2DB7"/>
    <w:rsid w:val="00CB2DD9"/>
    <w:rsid w:val="00CE28EC"/>
    <w:rsid w:val="00CE6FDB"/>
    <w:rsid w:val="00CF5CBF"/>
    <w:rsid w:val="00D3553C"/>
    <w:rsid w:val="00D715AA"/>
    <w:rsid w:val="00D853E9"/>
    <w:rsid w:val="00D905C7"/>
    <w:rsid w:val="00DC52CF"/>
    <w:rsid w:val="00DC539A"/>
    <w:rsid w:val="00E14F22"/>
    <w:rsid w:val="00E34852"/>
    <w:rsid w:val="00E42814"/>
    <w:rsid w:val="00E50E63"/>
    <w:rsid w:val="00E648E1"/>
    <w:rsid w:val="00E6682A"/>
    <w:rsid w:val="00E740A8"/>
    <w:rsid w:val="00ED4F46"/>
    <w:rsid w:val="00EF15A5"/>
    <w:rsid w:val="00F17CAC"/>
    <w:rsid w:val="00F24F9D"/>
    <w:rsid w:val="00F65D5B"/>
    <w:rsid w:val="00F80A01"/>
    <w:rsid w:val="00F91FCC"/>
    <w:rsid w:val="00F962E7"/>
    <w:rsid w:val="00FC66FA"/>
    <w:rsid w:val="00FD265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6AE"/>
  <w15:docId w15:val="{4DE5E492-CDC6-46D7-8157-A8A2795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2">
    <w:name w:val="s12"/>
    <w:rsid w:val="00C13335"/>
  </w:style>
  <w:style w:type="paragraph" w:styleId="a4">
    <w:name w:val="List Paragraph"/>
    <w:basedOn w:val="a"/>
    <w:uiPriority w:val="34"/>
    <w:qFormat/>
    <w:rsid w:val="000375C4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4564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4E"/>
    <w:rPr>
      <w:rFonts w:ascii="Segoe UI" w:hAnsi="Segoe UI" w:cs="Segoe UI"/>
      <w:sz w:val="18"/>
      <w:szCs w:val="18"/>
    </w:rPr>
  </w:style>
  <w:style w:type="paragraph" w:customStyle="1" w:styleId="c18">
    <w:name w:val="c18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741"/>
  </w:style>
  <w:style w:type="paragraph" w:customStyle="1" w:styleId="c24">
    <w:name w:val="c24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29B"/>
  </w:style>
  <w:style w:type="paragraph" w:styleId="aa">
    <w:name w:val="footer"/>
    <w:basedOn w:val="a"/>
    <w:link w:val="ab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2020-10-16T08:04:00Z</cp:lastPrinted>
  <dcterms:created xsi:type="dcterms:W3CDTF">2023-11-15T16:28:00Z</dcterms:created>
  <dcterms:modified xsi:type="dcterms:W3CDTF">2023-11-15T17:25:00Z</dcterms:modified>
</cp:coreProperties>
</file>